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A6" w:rsidRDefault="00F14CA6" w:rsidP="00F14CA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8745" distR="118745" simplePos="0" relativeHeight="251658240" behindDoc="1" locked="0" layoutInCell="1" allowOverlap="1">
            <wp:simplePos x="0" y="0"/>
            <wp:positionH relativeFrom="page">
              <wp:posOffset>3042029</wp:posOffset>
            </wp:positionH>
            <wp:positionV relativeFrom="paragraph">
              <wp:posOffset>-1039192</wp:posOffset>
            </wp:positionV>
            <wp:extent cx="1855451" cy="1569493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51" cy="1569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4CA6" w:rsidRDefault="00F14CA6" w:rsidP="00F14CA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4CA6" w:rsidRPr="00F14CA6" w:rsidRDefault="00F14CA6" w:rsidP="00F14CA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4CA6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ประกาศองค์การบริหารส่วนตำบลนา</w:t>
      </w:r>
      <w:r w:rsidRPr="00F14CA6">
        <w:rPr>
          <w:rFonts w:ascii="TH SarabunPSK" w:hAnsi="TH SarabunPSK" w:cs="TH SarabunPSK"/>
          <w:b/>
          <w:bCs/>
          <w:sz w:val="32"/>
          <w:szCs w:val="32"/>
          <w:cs/>
        </w:rPr>
        <w:t>ขา</w:t>
      </w:r>
      <w:r w:rsidRPr="00F14CA6">
        <w:rPr>
          <w:rFonts w:ascii="TH SarabunPSK" w:hAnsi="TH SarabunPSK" w:cs="TH SarabunPSK"/>
          <w:b/>
          <w:bCs/>
          <w:sz w:val="32"/>
          <w:szCs w:val="32"/>
        </w:rPr>
        <w:br/>
      </w:r>
      <w:r w:rsidRPr="00F14CA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F14C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b/>
          <w:bCs/>
          <w:sz w:val="32"/>
          <w:szCs w:val="32"/>
          <w:cs/>
        </w:rPr>
        <w:t>การรายงานผลการดำเนินงานในรอบปีงบประมาณ พ.ศ.</w:t>
      </w:r>
      <w:r w:rsidRPr="00F14CA6">
        <w:rPr>
          <w:rFonts w:ascii="TH SarabunPSK" w:hAnsi="TH SarabunPSK" w:cs="TH SarabunPSK" w:hint="cs"/>
          <w:b/>
          <w:bCs/>
          <w:sz w:val="32"/>
          <w:szCs w:val="32"/>
          <w:cs/>
        </w:rPr>
        <w:t>๒๕๕๔</w:t>
      </w:r>
      <w:r w:rsidRPr="00F14CA6">
        <w:rPr>
          <w:rFonts w:ascii="TH SarabunPSK" w:hAnsi="TH SarabunPSK" w:cs="TH SarabunPSK"/>
          <w:b/>
          <w:bCs/>
          <w:sz w:val="32"/>
          <w:szCs w:val="32"/>
        </w:rPr>
        <w:br/>
        <w:t>******************************</w:t>
      </w:r>
    </w:p>
    <w:p w:rsidR="003A3436" w:rsidRDefault="00F14CA6" w:rsidP="009F042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14CA6">
        <w:rPr>
          <w:rFonts w:ascii="TH SarabunPSK" w:hAnsi="TH SarabunPSK" w:cs="TH SarabunPSK"/>
          <w:sz w:val="32"/>
          <w:szCs w:val="32"/>
        </w:rPr>
        <w:t>    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14CA6">
        <w:rPr>
          <w:rFonts w:ascii="TH SarabunPSK" w:hAnsi="TH SarabunPSK" w:cs="TH SarabunPSK"/>
          <w:sz w:val="32"/>
          <w:szCs w:val="32"/>
          <w:cs/>
        </w:rPr>
        <w:t>ด้วยรัฐธรรมนูญแห่งราชอาณาจักรไทย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  <w:cs/>
        </w:rPr>
        <w:t>พุทธศักราช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๒๕๕๐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๒๘๗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วรรค 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๓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บัญญัติให้องค์กรปกครองส่วนท้องถิ่นต้องรายงานผลการดำเนินงานต่อ</w:t>
      </w:r>
      <w:r w:rsidR="00D126AE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126AE">
        <w:rPr>
          <w:rFonts w:ascii="TH SarabunPSK" w:hAnsi="TH SarabunPSK" w:cs="TH SarabunPSK"/>
          <w:sz w:val="32"/>
          <w:szCs w:val="32"/>
          <w:cs/>
        </w:rPr>
        <w:t>ในเรื่องการจัดทำงบประมาณ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14CA6">
        <w:rPr>
          <w:rFonts w:ascii="TH SarabunPSK" w:hAnsi="TH SarabunPSK" w:cs="TH SarabunPSK"/>
          <w:sz w:val="32"/>
          <w:szCs w:val="32"/>
          <w:cs/>
        </w:rPr>
        <w:t>การใช้จ่าย และผลการดำเนินงานในรอบปี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เพื่อให้ประชาชนมีส่วนร่วมในการตรวจสอบและกำกับการบริหารจัดการองค์กรปกครองส่วนท้องถิ่น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และระเบียบกระทรวงมหาดไทยว่าด้วยการจัดทำแผนพัฒนาองค์กรปกครองส่วนท้องถิ่น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๒๕๔๘ 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ข้อ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๓๐ </w:t>
      </w:r>
      <w:r w:rsidRPr="00F14CA6">
        <w:rPr>
          <w:rFonts w:ascii="TH SarabunPSK" w:hAnsi="TH SarabunPSK" w:cs="TH SarabunPSK"/>
          <w:sz w:val="32"/>
          <w:szCs w:val="32"/>
        </w:rPr>
        <w:t>(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๕</w:t>
      </w:r>
      <w:r w:rsidRPr="00F14CA6">
        <w:rPr>
          <w:rFonts w:ascii="TH SarabunPSK" w:hAnsi="TH SarabunPSK" w:cs="TH SarabunPSK"/>
          <w:sz w:val="32"/>
          <w:szCs w:val="32"/>
        </w:rPr>
        <w:t>)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กำหนดให้ผู้บริหารองค์กรปกครองส่วนท้องถิ่น</w:t>
      </w:r>
      <w:r w:rsidR="00D126AE">
        <w:rPr>
          <w:rFonts w:ascii="TH SarabunPSK" w:hAnsi="TH SarabunPSK" w:cs="TH SarabunPSK"/>
          <w:sz w:val="32"/>
          <w:szCs w:val="32"/>
          <w:cs/>
        </w:rPr>
        <w:t xml:space="preserve"> เสนอผลการติดตามและประเมินผลต่อ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สภาท้องถิ่น 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และประกาศผลการติดตามและประเมินผลแผนพัฒนาให้ประชาชนทราบโดยทั่วไปอย่างน้อยปีละหนึ่งครั้ง 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ภายในเดือนธันวาคมของทุกปี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</w:rPr>
        <w:br/>
        <w:t>    </w:t>
      </w:r>
      <w:r w:rsidR="00D126AE">
        <w:rPr>
          <w:rFonts w:ascii="TH SarabunPSK" w:hAnsi="TH SarabunPSK" w:cs="TH SarabunPSK" w:hint="cs"/>
          <w:sz w:val="32"/>
          <w:szCs w:val="32"/>
          <w:cs/>
        </w:rPr>
        <w:tab/>
      </w:r>
      <w:r w:rsidR="00D126AE">
        <w:rPr>
          <w:rFonts w:ascii="TH SarabunPSK" w:hAnsi="TH SarabunPSK" w:cs="TH SarabunPSK" w:hint="cs"/>
          <w:sz w:val="32"/>
          <w:szCs w:val="32"/>
          <w:cs/>
        </w:rPr>
        <w:tab/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ดังนั้นเพื่อการปฏิบัติให้เป็นไปตามเจตนารมณ์ของรัฐธรรมนูญแห่งราชอาณาจักรไทย พุทธศักราช 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  <w:cs/>
        </w:rPr>
        <w:t>พุทธศักราช</w:t>
      </w:r>
      <w:r w:rsidR="00D126AE">
        <w:rPr>
          <w:rFonts w:ascii="TH SarabunPSK" w:hAnsi="TH SarabunPSK" w:cs="TH SarabunPSK"/>
          <w:sz w:val="32"/>
          <w:szCs w:val="32"/>
        </w:rPr>
        <w:t xml:space="preserve">  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๒๕๕๐</w:t>
      </w:r>
      <w:r w:rsidR="00D126AE"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="00D126AE" w:rsidRPr="00F14CA6">
        <w:rPr>
          <w:rFonts w:ascii="TH SarabunPSK" w:hAnsi="TH SarabunPSK" w:cs="TH SarabunPSK"/>
          <w:sz w:val="32"/>
          <w:szCs w:val="32"/>
          <w:cs/>
        </w:rPr>
        <w:t>มาตรา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26AE" w:rsidRPr="00F14C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๒๘๗</w:t>
      </w:r>
      <w:r w:rsidR="00D126AE"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="00D126AE" w:rsidRPr="00F14CA6">
        <w:rPr>
          <w:rFonts w:ascii="TH SarabunPSK" w:hAnsi="TH SarabunPSK" w:cs="TH SarabunPSK"/>
          <w:sz w:val="32"/>
          <w:szCs w:val="32"/>
          <w:cs/>
        </w:rPr>
        <w:t>วรรค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26AE" w:rsidRPr="00F14C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๓</w:t>
      </w:r>
      <w:r w:rsidR="00D126AE"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และตามระเบียบกระทรวงมหาดไทยว่าด้วยการจัดทำแผนพัฒนาองค์กรปกครองส่วนท้องถิ่น พ.ศ. 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๓๐ </w:t>
      </w:r>
      <w:r w:rsidRPr="00F14CA6">
        <w:rPr>
          <w:rFonts w:ascii="TH SarabunPSK" w:hAnsi="TH SarabunPSK" w:cs="TH SarabunPSK"/>
          <w:sz w:val="32"/>
          <w:szCs w:val="32"/>
        </w:rPr>
        <w:t>(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๕</w:t>
      </w:r>
      <w:r w:rsidRPr="00F14CA6">
        <w:rPr>
          <w:rFonts w:ascii="TH SarabunPSK" w:hAnsi="TH SarabunPSK" w:cs="TH SarabunPSK"/>
          <w:sz w:val="32"/>
          <w:szCs w:val="32"/>
        </w:rPr>
        <w:t xml:space="preserve">) 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อ</w:t>
      </w:r>
      <w:r w:rsidR="00D126AE">
        <w:rPr>
          <w:rFonts w:ascii="TH SarabunPSK" w:hAnsi="TH SarabunPSK" w:cs="TH SarabunPSK" w:hint="cs"/>
          <w:sz w:val="32"/>
          <w:szCs w:val="32"/>
          <w:cs/>
        </w:rPr>
        <w:t>งค์การบริหารส่วนตำบล</w:t>
      </w:r>
      <w:r w:rsidRPr="00F14CA6">
        <w:rPr>
          <w:rFonts w:ascii="TH SarabunPSK" w:hAnsi="TH SarabunPSK" w:cs="TH SarabunPSK"/>
          <w:sz w:val="32"/>
          <w:szCs w:val="32"/>
          <w:cs/>
        </w:rPr>
        <w:t>นาขา จึงขอประกาศผลการดำเนินงานการจัดทำงบประมาณ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 การใช้จ่าย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 และผลการดำเนินงาน </w:t>
      </w:r>
      <w:r w:rsidR="00D126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รวมทั้งการติดตามและประเมินผลแผนพัฒนาท้องถิ่น</w:t>
      </w:r>
      <w:r w:rsidR="00D126AE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 xml:space="preserve">ในรอบปีงบประมาณ พ.ศ. </w:t>
      </w:r>
      <w:r w:rsidR="00D126AE">
        <w:rPr>
          <w:rFonts w:ascii="TH SarabunPSK" w:hAnsi="TH SarabunPSK" w:cs="TH SarabunPSK" w:hint="cs"/>
          <w:sz w:val="32"/>
          <w:szCs w:val="32"/>
          <w:cs/>
        </w:rPr>
        <w:t>๒๕๕๔</w:t>
      </w:r>
      <w:r w:rsidR="009F04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</w:rPr>
        <w:t xml:space="preserve"> </w:t>
      </w:r>
      <w:r w:rsidRPr="00F14CA6">
        <w:rPr>
          <w:rFonts w:ascii="TH SarabunPSK" w:hAnsi="TH SarabunPSK" w:cs="TH SarabunPSK"/>
          <w:sz w:val="32"/>
          <w:szCs w:val="32"/>
          <w:cs/>
        </w:rPr>
        <w:t>มาเพื่อให้ประชาชนได้มีส่วนร่วมในการตรวจสอบและกำกับการบริหารจัดการ</w:t>
      </w:r>
      <w:r w:rsidR="009F0420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องค์การบริหารส่วนตำบลนาขา  </w:t>
      </w:r>
      <w:r w:rsidRPr="00F14CA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A05FAB" w:rsidRDefault="00A05FAB" w:rsidP="009F042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B56C1" w:rsidRDefault="00825F0F" w:rsidP="008B56C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042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วิสัยทัศน์</w:t>
      </w:r>
      <w:r w:rsidRPr="009F04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F0420">
        <w:rPr>
          <w:rFonts w:ascii="TH SarabunPSK" w:hAnsi="TH SarabunPSK" w:cs="TH SarabunPSK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9F0420">
        <w:rPr>
          <w:rFonts w:ascii="TH SarabunPSK" w:hAnsi="TH SarabunPSK" w:cs="TH SarabunPSK"/>
          <w:sz w:val="32"/>
          <w:szCs w:val="32"/>
          <w:cs/>
        </w:rPr>
        <w:t>นาขา</w:t>
      </w:r>
    </w:p>
    <w:p w:rsidR="009F0420" w:rsidRDefault="00825F0F" w:rsidP="008B56C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F0420">
        <w:rPr>
          <w:rFonts w:ascii="TH SarabunPSK" w:hAnsi="TH SarabunPSK" w:cs="TH SarabunPSK"/>
          <w:sz w:val="32"/>
          <w:szCs w:val="32"/>
        </w:rPr>
        <w:t>"</w:t>
      </w:r>
      <w:r w:rsidRPr="009F0420">
        <w:rPr>
          <w:rFonts w:ascii="TH SarabunPSK" w:hAnsi="TH SarabunPSK" w:cs="TH SarabunPSK"/>
          <w:sz w:val="32"/>
          <w:szCs w:val="32"/>
          <w:cs/>
        </w:rPr>
        <w:t xml:space="preserve">พัฒนาการเศรษฐกิจ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0420">
        <w:rPr>
          <w:rFonts w:ascii="TH SarabunPSK" w:hAnsi="TH SarabunPSK" w:cs="TH SarabunPSK"/>
          <w:sz w:val="32"/>
          <w:szCs w:val="32"/>
          <w:cs/>
        </w:rPr>
        <w:t>ชีวิตมีคุณภาพดี</w:t>
      </w:r>
      <w:r w:rsidRPr="009F04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F0420">
        <w:rPr>
          <w:rFonts w:ascii="TH SarabunPSK" w:hAnsi="TH SarabunPSK" w:cs="TH SarabunPSK"/>
          <w:sz w:val="32"/>
          <w:szCs w:val="32"/>
          <w:cs/>
        </w:rPr>
        <w:t>มีการคมนาคมสะดวก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0420">
        <w:rPr>
          <w:rFonts w:ascii="TH SarabunPSK" w:hAnsi="TH SarabunPSK" w:cs="TH SarabunPSK"/>
          <w:sz w:val="32"/>
          <w:szCs w:val="32"/>
        </w:rPr>
        <w:t xml:space="preserve"> </w:t>
      </w:r>
      <w:r w:rsidRPr="009F0420">
        <w:rPr>
          <w:rFonts w:ascii="TH SarabunPSK" w:hAnsi="TH SarabunPSK" w:cs="TH SarabunPSK"/>
          <w:sz w:val="32"/>
          <w:szCs w:val="32"/>
          <w:cs/>
        </w:rPr>
        <w:t>มีการศึกษา</w:t>
      </w:r>
      <w:r w:rsidR="008B56C1">
        <w:rPr>
          <w:rFonts w:ascii="TH SarabunPSK" w:hAnsi="TH SarabunPSK" w:cs="TH SarabunPSK"/>
          <w:sz w:val="32"/>
          <w:szCs w:val="32"/>
        </w:rPr>
        <w:t xml:space="preserve">  </w:t>
      </w:r>
      <w:r w:rsidRPr="009F0420">
        <w:rPr>
          <w:rFonts w:ascii="TH SarabunPSK" w:hAnsi="TH SarabunPSK" w:cs="TH SarabunPSK"/>
          <w:sz w:val="32"/>
          <w:szCs w:val="32"/>
          <w:cs/>
        </w:rPr>
        <w:t>สิ่งแวดล้อมไม่เป็นพิษ</w:t>
      </w:r>
      <w:r w:rsidRPr="009F0420">
        <w:rPr>
          <w:rFonts w:ascii="TH SarabunPSK" w:hAnsi="TH SarabunPSK" w:cs="TH SarabunPSK"/>
          <w:sz w:val="32"/>
          <w:szCs w:val="32"/>
        </w:rPr>
        <w:t xml:space="preserve"> "</w:t>
      </w:r>
    </w:p>
    <w:p w:rsidR="00A05FAB" w:rsidRDefault="00A05FAB" w:rsidP="008B56C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56C1" w:rsidRDefault="00825F0F" w:rsidP="008B56C1">
      <w:pPr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9F042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พันธ</w:t>
      </w:r>
      <w:proofErr w:type="spellEnd"/>
      <w:r w:rsidRPr="009F042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กิจ</w:t>
      </w:r>
      <w:r w:rsidRPr="009F04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0420">
        <w:rPr>
          <w:rFonts w:ascii="TH SarabunPSK" w:hAnsi="TH SarabunPSK" w:cs="TH SarabunPSK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9F0420">
        <w:rPr>
          <w:rFonts w:ascii="TH SarabunPSK" w:hAnsi="TH SarabunPSK" w:cs="TH SarabunPSK"/>
          <w:sz w:val="32"/>
          <w:szCs w:val="32"/>
          <w:cs/>
        </w:rPr>
        <w:t>นาขา</w:t>
      </w:r>
    </w:p>
    <w:p w:rsidR="008B56C1" w:rsidRPr="008B56C1" w:rsidRDefault="00C20480" w:rsidP="008B56C1">
      <w:pPr>
        <w:pStyle w:val="a6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ปรับปรุงและพัฒนาการคมนาคมขนส่งระบ</w:t>
      </w:r>
      <w:r w:rsidR="00FC760F" w:rsidRPr="008B56C1">
        <w:rPr>
          <w:rFonts w:ascii="TH SarabunPSK" w:hAnsi="TH SarabunPSK" w:cs="TH SarabunPSK" w:hint="cs"/>
          <w:sz w:val="32"/>
          <w:szCs w:val="32"/>
          <w:cs/>
        </w:rPr>
        <w:t>บสาธารณูปโภคและสาธารณูปการให้ได้มาตรฐานและ</w:t>
      </w:r>
    </w:p>
    <w:p w:rsidR="00C20480" w:rsidRPr="008B56C1" w:rsidRDefault="00FC760F" w:rsidP="008B56C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เพียงพอต่อความต้องการของประชาชน</w:t>
      </w:r>
    </w:p>
    <w:p w:rsidR="00FC760F" w:rsidRPr="008B56C1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บำรุงและส่งเสริมการประกอบอาชีพของประชาชน</w:t>
      </w:r>
    </w:p>
    <w:p w:rsidR="008B56C1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พัฒนาด้านสาธารณสุข  การบริหาร  การจัดการและการรักษาความสงบเรียบร้อยในชีวิตและ</w:t>
      </w:r>
    </w:p>
    <w:p w:rsidR="00FC760F" w:rsidRPr="008B56C1" w:rsidRDefault="00FC760F" w:rsidP="008B56C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ทรัพย์สิน</w:t>
      </w:r>
    </w:p>
    <w:p w:rsidR="008B56C1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ส่งเสริมและพัฒนาระบบการศึกษา  ศิลปวัฒนธรรม  ประเพณี  ภูมิปัญญาท้องถิ่น  การท่องเที่ยว</w:t>
      </w:r>
    </w:p>
    <w:p w:rsidR="00FC760F" w:rsidRPr="008B56C1" w:rsidRDefault="00FC760F" w:rsidP="008B56C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และกีฬา</w:t>
      </w:r>
    </w:p>
    <w:p w:rsidR="00FC760F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เพิ่มประสิทธิภาพในการจัดการด้านทรัพยากรธรรมชาติและสิ่งแวดล้อม</w:t>
      </w:r>
    </w:p>
    <w:p w:rsidR="00FC760F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ส่งเสริมการให้บริการประชาชนที่ดีและพัฒนาบุคลากรในหน่วยงาน</w:t>
      </w:r>
    </w:p>
    <w:p w:rsidR="00A05FAB" w:rsidRDefault="00A05FAB" w:rsidP="008B56C1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C760F" w:rsidRDefault="00FC760F" w:rsidP="008B56C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C760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ยุทธศาสตร์การพัฒนา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F0420">
        <w:rPr>
          <w:rFonts w:ascii="TH SarabunPSK" w:hAnsi="TH SarabunPSK" w:cs="TH SarabunPSK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9F0420">
        <w:rPr>
          <w:rFonts w:ascii="TH SarabunPSK" w:hAnsi="TH SarabunPSK" w:cs="TH SarabunPSK"/>
          <w:sz w:val="32"/>
          <w:szCs w:val="32"/>
          <w:cs/>
        </w:rPr>
        <w:t>นาขา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ได้กำหนดยุทธศาสตร์และแนวทางการพัฒนายุทธศาสตร์ไว้  ๗  ยุทธศาสตร์  ดังนี้</w:t>
      </w:r>
    </w:p>
    <w:p w:rsidR="00FC760F" w:rsidRPr="00DA6124" w:rsidRDefault="00FC760F" w:rsidP="008B56C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6124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การพัฒนาด้านสังคมและส่งเสริมคุณภาพชีวิต</w:t>
      </w:r>
    </w:p>
    <w:p w:rsidR="00FC760F" w:rsidRPr="008B56C1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ป้องกัน  รักษาและส่งเสริมคุณภาพอนามัยของประชาชน</w:t>
      </w:r>
    </w:p>
    <w:p w:rsidR="00FC760F" w:rsidRPr="008B56C1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ป้องกันและแก้ไขปัญหายาเสพติด</w:t>
      </w:r>
    </w:p>
    <w:p w:rsidR="00FC760F" w:rsidRPr="008B56C1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การจัดสวัสดิการและสังคมสงเคราะห์</w:t>
      </w:r>
    </w:p>
    <w:p w:rsidR="00FC760F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ส่งเสริมการพัฒนาทางการศึกษาสุขภาพและการเรียนรู้ของเด็ก</w:t>
      </w:r>
    </w:p>
    <w:p w:rsidR="00FC760F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ส่งเสริมการอนุรักษ์ศิลปะ  วัฒนธรรมประเพณีท้องถิ่น</w:t>
      </w:r>
    </w:p>
    <w:p w:rsidR="00FC760F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เพิ่มช่องทางการรับรู้ข้อมูลข่าวสาร</w:t>
      </w:r>
    </w:p>
    <w:p w:rsidR="00763492" w:rsidRPr="00DA6124" w:rsidRDefault="00763492" w:rsidP="008B56C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6124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การพัฒนาด้านเศรษฐกิจเพื่อเพิ่มศักยภาพการผลิต</w:t>
      </w:r>
    </w:p>
    <w:p w:rsidR="00763492" w:rsidRPr="008B56C1" w:rsidRDefault="008B56C1" w:rsidP="008B56C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763492" w:rsidRPr="008B56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3492" w:rsidRPr="008B56C1">
        <w:rPr>
          <w:rFonts w:ascii="TH SarabunPSK" w:hAnsi="TH SarabunPSK" w:cs="TH SarabunPSK" w:hint="cs"/>
          <w:sz w:val="32"/>
          <w:szCs w:val="32"/>
          <w:cs/>
        </w:rPr>
        <w:t>การแก้ไขปัญหาเกี่ยวกับน้ำใช้เพื่อการเกษตร</w:t>
      </w:r>
    </w:p>
    <w:p w:rsidR="00763492" w:rsidRPr="008B56C1" w:rsidRDefault="00763492" w:rsidP="008B56C1">
      <w:pPr>
        <w:pStyle w:val="a6"/>
        <w:numPr>
          <w:ilvl w:val="0"/>
          <w:numId w:val="1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พัฒนาและส่งเสริมอาชีพทางการเกษตรกลุ่มอาชีพและสนับสนุนการจัดตั้งกลุ่ม</w:t>
      </w:r>
    </w:p>
    <w:p w:rsidR="00763492" w:rsidRDefault="00763492" w:rsidP="008B56C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การพัฒนาด้านการท่องเที่ยว</w:t>
      </w:r>
    </w:p>
    <w:p w:rsidR="00763492" w:rsidRDefault="00763492" w:rsidP="008B56C1">
      <w:pPr>
        <w:pStyle w:val="a6"/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พัฒนาแหล่งท่องเที่ยวและสภาพแวดล้อม</w:t>
      </w:r>
    </w:p>
    <w:p w:rsidR="00763492" w:rsidRPr="00DA6124" w:rsidRDefault="00763492" w:rsidP="008B56C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6124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การพัฒนาด้านโครงสร้างพื้นฐานเพื่อปรับปรุงคุณภาพบริการสาธารณะ</w:t>
      </w:r>
    </w:p>
    <w:p w:rsidR="00763492" w:rsidRPr="008B56C1" w:rsidRDefault="008B56C1" w:rsidP="008B56C1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 xml:space="preserve">๑.  </w:t>
      </w:r>
      <w:r w:rsidR="00763492" w:rsidRPr="008B56C1">
        <w:rPr>
          <w:rFonts w:ascii="TH SarabunPSK" w:hAnsi="TH SarabunPSK" w:cs="TH SarabunPSK" w:hint="cs"/>
          <w:sz w:val="32"/>
          <w:szCs w:val="32"/>
          <w:cs/>
        </w:rPr>
        <w:t>การแก้ไขปัญหาเกี่ยวกับน้ำเพื่อการอุปโภคบริโภค</w:t>
      </w:r>
    </w:p>
    <w:p w:rsidR="002E1F85" w:rsidRPr="008B56C1" w:rsidRDefault="002E1F85" w:rsidP="008B56C1">
      <w:pPr>
        <w:pStyle w:val="a6"/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ก่อสร้าง  ปรับปรุง  บำรุง  รักษาถนน  สะพาน</w:t>
      </w:r>
    </w:p>
    <w:p w:rsidR="002E1F85" w:rsidRDefault="002E1F85" w:rsidP="008B56C1">
      <w:pPr>
        <w:pStyle w:val="a6"/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ติดตั้ง  ปรับปรุง  ขยายเขตไฟฟ้าสาธารณะ</w:t>
      </w:r>
    </w:p>
    <w:p w:rsidR="002E1F85" w:rsidRDefault="002E1F85" w:rsidP="008B56C1">
      <w:pPr>
        <w:pStyle w:val="a6"/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พัฒนาแผนจราจร</w:t>
      </w:r>
    </w:p>
    <w:p w:rsidR="008B56C1" w:rsidRPr="00DA6124" w:rsidRDefault="002E1F85" w:rsidP="008B56C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6124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การพัฒนาจัดการทรัพยากรธรรมชาติและสิ่งแวดล้อม  เพื่อสร้างจิตสำนึก  บำบัดฟื้นฟู</w:t>
      </w:r>
      <w:r w:rsidR="008B56C1" w:rsidRPr="00DA61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2E1F85" w:rsidRPr="00DA6124" w:rsidRDefault="002E1F85" w:rsidP="008B56C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6124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ทรัพยากรธรรมชาติ</w:t>
      </w:r>
    </w:p>
    <w:p w:rsidR="002E1F85" w:rsidRPr="008B56C1" w:rsidRDefault="002E1F85" w:rsidP="008B56C1">
      <w:pPr>
        <w:pStyle w:val="a6"/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บำรุง  รักษาทรัพยากรธรรมชาติและสิ่งแวดล้อม</w:t>
      </w:r>
    </w:p>
    <w:p w:rsidR="002E1F85" w:rsidRPr="008B56C1" w:rsidRDefault="002E1F85" w:rsidP="008B56C1">
      <w:pPr>
        <w:pStyle w:val="a6"/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บำบัด  จัดการขยะและลดมลภาวะ</w:t>
      </w:r>
    </w:p>
    <w:p w:rsidR="002E1F85" w:rsidRPr="008B56C1" w:rsidRDefault="002E1F85" w:rsidP="008B56C1">
      <w:pPr>
        <w:pStyle w:val="a6"/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การรักษาความสงบเรียบร้อยภายในเพื่อความสงบเรียบร้อยของสังคม</w:t>
      </w:r>
    </w:p>
    <w:p w:rsidR="002E1F85" w:rsidRPr="008B56C1" w:rsidRDefault="002E1F85" w:rsidP="008B56C1">
      <w:pPr>
        <w:pStyle w:val="a6"/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การรักษาความปลอดภัยในชีวิตและทรัพย์สิน</w:t>
      </w:r>
    </w:p>
    <w:p w:rsidR="002E1F85" w:rsidRPr="00DA6124" w:rsidRDefault="002E1F85" w:rsidP="008B56C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6124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การบริหารจัดการเพื่อเพิ่มประสิทธิภาพและคุณภาพบริการ</w:t>
      </w:r>
    </w:p>
    <w:p w:rsidR="002E1F85" w:rsidRPr="008B56C1" w:rsidRDefault="002E1F85" w:rsidP="008B56C1">
      <w:pPr>
        <w:pStyle w:val="a6"/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จัดสถานที่ทำงาน  เพื่อการบริหารและการให้บริการประชาชน</w:t>
      </w:r>
    </w:p>
    <w:p w:rsidR="002E1F85" w:rsidRPr="008B56C1" w:rsidRDefault="002E1F85" w:rsidP="008B56C1">
      <w:pPr>
        <w:pStyle w:val="a6"/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พัฒนาบุคลากร</w:t>
      </w:r>
    </w:p>
    <w:p w:rsidR="002E1F85" w:rsidRDefault="002E1F85" w:rsidP="008B56C1">
      <w:pPr>
        <w:pStyle w:val="a6"/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B56C1">
        <w:rPr>
          <w:rFonts w:ascii="TH SarabunPSK" w:hAnsi="TH SarabunPSK" w:cs="TH SarabunPSK" w:hint="cs"/>
          <w:sz w:val="32"/>
          <w:szCs w:val="32"/>
          <w:cs/>
        </w:rPr>
        <w:t>ส่งเสริมการปกครองตามระบอบประชาธิปไตย</w:t>
      </w:r>
    </w:p>
    <w:p w:rsidR="00956147" w:rsidRDefault="00956147" w:rsidP="00956147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05FAB" w:rsidRDefault="00A05FAB" w:rsidP="00956147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05FAB" w:rsidRDefault="00A05FAB" w:rsidP="00956147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05FAB" w:rsidRDefault="00A05FAB" w:rsidP="00956147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2E1F85" w:rsidRDefault="002E1F85" w:rsidP="00956147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3078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การวางแผน</w:t>
      </w:r>
    </w:p>
    <w:p w:rsidR="00956147" w:rsidRDefault="00330784" w:rsidP="00330784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30784">
        <w:rPr>
          <w:rFonts w:ascii="TH SarabunPSK" w:hAnsi="TH SarabunPSK" w:cs="TH SarabunPSK" w:hint="cs"/>
          <w:sz w:val="32"/>
          <w:szCs w:val="32"/>
          <w:cs/>
        </w:rPr>
        <w:t>องค์การ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บริหารส่วนตำบลนาขา </w:t>
      </w:r>
      <w:r w:rsidR="009561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ได้จัดทำแผนยุทธศาสตร์การพัฒนาและแผนพัฒนา  </w:t>
      </w:r>
      <w:r w:rsidR="009561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 </w:t>
      </w:r>
      <w:r w:rsidR="009561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  </w:t>
      </w:r>
    </w:p>
    <w:p w:rsidR="00330784" w:rsidRDefault="00330784" w:rsidP="0095614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(พ.ศ.๒๕๕๔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๒๕๕๖)  ตามกระบวนการที่บัญญัติไว้ในระเบียบกระทรวงมหาดไทยว่า</w:t>
      </w:r>
      <w:r w:rsidRPr="00330784">
        <w:rPr>
          <w:rFonts w:ascii="TH SarabunPSK" w:hAnsi="TH SarabunPSK" w:cs="TH SarabunPSK"/>
          <w:sz w:val="32"/>
          <w:szCs w:val="32"/>
          <w:cs/>
        </w:rPr>
        <w:t xml:space="preserve">ด้วยการจัดทำแผนพัฒนาองค์กรปกครองส่วนท้องถิ่น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๒๕๔๘ </w:t>
      </w:r>
      <w:r w:rsidRPr="00330784">
        <w:rPr>
          <w:rFonts w:ascii="TH SarabunPSK" w:hAnsi="TH SarabunPSK" w:cs="TH SarabunPSK"/>
          <w:sz w:val="32"/>
          <w:szCs w:val="32"/>
        </w:rPr>
        <w:t xml:space="preserve"> </w:t>
      </w:r>
      <w:r w:rsidRPr="00330784">
        <w:rPr>
          <w:rFonts w:ascii="TH SarabunPSK" w:hAnsi="TH SarabunPSK" w:cs="TH SarabunPSK"/>
          <w:sz w:val="32"/>
          <w:szCs w:val="32"/>
          <w:cs/>
        </w:rPr>
        <w:t>โดยผ่าน</w:t>
      </w:r>
      <w:r>
        <w:rPr>
          <w:rFonts w:ascii="TH SarabunPSK" w:hAnsi="TH SarabunPSK" w:cs="TH SarabunPSK" w:hint="cs"/>
          <w:sz w:val="32"/>
          <w:szCs w:val="32"/>
          <w:cs/>
        </w:rPr>
        <w:t>การมีส่วนร่วมของประชาชน  เช่น  การจัดเวทีประชาคม  การประชุมกรรมการชุมชน  เพื่อรับฟังปัญหาและความต้องการที่แท้จริงของประชาชนในพื้นที่  ก่อนนำมา</w:t>
      </w:r>
      <w:r w:rsidRPr="00330784">
        <w:rPr>
          <w:rFonts w:ascii="TH SarabunPSK" w:hAnsi="TH SarabunPSK" w:cs="TH SarabunPSK"/>
          <w:sz w:val="32"/>
          <w:szCs w:val="32"/>
          <w:cs/>
        </w:rPr>
        <w:t>จัดทำโครงการเพื่อพัฒนาพื้นที่ ที่บรรจุไว้ในแผนพัฒนา</w:t>
      </w:r>
      <w:r w:rsidR="009561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0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0B05">
        <w:rPr>
          <w:rFonts w:ascii="TH SarabunPSK" w:hAnsi="TH SarabunPSK" w:cs="TH SarabunPSK" w:hint="cs"/>
          <w:sz w:val="32"/>
          <w:szCs w:val="32"/>
          <w:cs/>
        </w:rPr>
        <w:t>๓</w:t>
      </w:r>
      <w:r w:rsidR="00956147">
        <w:rPr>
          <w:rFonts w:ascii="TH SarabunPSK" w:hAnsi="TH SarabunPSK" w:cs="TH SarabunPSK"/>
          <w:sz w:val="32"/>
          <w:szCs w:val="32"/>
        </w:rPr>
        <w:t xml:space="preserve"> </w:t>
      </w:r>
      <w:r w:rsidRPr="00330784">
        <w:rPr>
          <w:rFonts w:ascii="TH SarabunPSK" w:hAnsi="TH SarabunPSK" w:cs="TH SarabunPSK"/>
          <w:sz w:val="32"/>
          <w:szCs w:val="32"/>
        </w:rPr>
        <w:t xml:space="preserve"> </w:t>
      </w:r>
      <w:r w:rsidRPr="00330784">
        <w:rPr>
          <w:rFonts w:ascii="TH SarabunPSK" w:hAnsi="TH SarabunPSK" w:cs="TH SarabunPSK"/>
          <w:sz w:val="32"/>
          <w:szCs w:val="32"/>
          <w:cs/>
        </w:rPr>
        <w:t>ปี ต่อไป</w:t>
      </w:r>
      <w:r w:rsidR="0095614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70B05" w:rsidRPr="00570B05">
        <w:rPr>
          <w:rFonts w:ascii="TH SarabunPSK" w:hAnsi="TH SarabunPSK" w:cs="TH SarabunPSK"/>
          <w:sz w:val="32"/>
          <w:szCs w:val="32"/>
          <w:cs/>
        </w:rPr>
        <w:t xml:space="preserve">(พ.ศ. </w:t>
      </w:r>
      <w:r w:rsidR="00570B05">
        <w:rPr>
          <w:rFonts w:ascii="TH SarabunPSK" w:hAnsi="TH SarabunPSK" w:cs="TH SarabunPSK" w:hint="cs"/>
          <w:sz w:val="32"/>
          <w:szCs w:val="32"/>
          <w:cs/>
        </w:rPr>
        <w:t xml:space="preserve">๒๕๕๔ </w:t>
      </w:r>
      <w:r w:rsidR="00570B05" w:rsidRPr="00570B05">
        <w:rPr>
          <w:rFonts w:ascii="TH SarabunPSK" w:hAnsi="TH SarabunPSK" w:cs="TH SarabunPSK"/>
          <w:sz w:val="32"/>
          <w:szCs w:val="32"/>
        </w:rPr>
        <w:t>-</w:t>
      </w:r>
      <w:r w:rsidR="00570B05"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  <w:r w:rsidR="00570B05" w:rsidRPr="00570B05">
        <w:rPr>
          <w:rFonts w:ascii="TH SarabunPSK" w:hAnsi="TH SarabunPSK" w:cs="TH SarabunPSK"/>
          <w:sz w:val="32"/>
          <w:szCs w:val="32"/>
        </w:rPr>
        <w:t>)</w:t>
      </w:r>
    </w:p>
    <w:p w:rsidR="00CA275D" w:rsidRPr="00570B05" w:rsidRDefault="00CA275D" w:rsidP="00956147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14"/>
        <w:gridCol w:w="642"/>
        <w:gridCol w:w="1512"/>
        <w:gridCol w:w="642"/>
        <w:gridCol w:w="1512"/>
        <w:gridCol w:w="642"/>
        <w:gridCol w:w="1527"/>
      </w:tblGrid>
      <w:tr w:rsidR="00956147" w:rsidRPr="00956147" w:rsidTr="00CA275D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๒๕๕๔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๒๕๕๕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๒๕๕๖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61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การพัฒนาด้านสังคมและส่งเสริมคุณภาพชีวิต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๑๐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๗๓๓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๙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๔๑๓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๙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๔๑๓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การพัฒนาด้านเศรษฐกิจเพื่อเพิ่มศักยภาพการผลิต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๑๒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๔๕๐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๕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๒๖๐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๕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๒๖๐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๕๐๐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๕๐๐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๕๐๐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การพัฒนาด้านโครงสร้างพื้นฐานเพื่อปรับปรุงคุณภาพบริการสาธารณะ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๖๘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๔๕๑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๕๗๐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๕๗๐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การพัฒนาจัดการทรัพยากรธรรมชาติและสิ่งแวดล้อม</w:t>
            </w:r>
            <w:r w:rsidRPr="009561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เพื่อสร้างจิตสำนึก บำบัดฟื้นฟูทรัพยากรธรรมชาติ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๐๖๕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๙๖๐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๙๖๐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การรักษาความสงบเรียบร้อยภายในเพื่อความสงบเรียบร้อยของสังคม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๑๑๐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๗๐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๗๐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8B56C1" w:rsidP="00CA275D">
            <w:pPr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การบริหารจัดการเพื่อเพิ่มประสิทธิภาพและคุณภาพบริการ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๑๓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๔๒๐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๐๘๐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๐๘๐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956147" w:rsidRPr="00956147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8B56C1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๑๒๐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๙๕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๗๒๙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๕๓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๒๓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๘๕๓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๕๓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956147" w:rsidRDefault="00956147" w:rsidP="0095614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๒๓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๘๕๓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,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8B56C1" w:rsidRPr="00956147">
              <w:rPr>
                <w:rStyle w:val="a3"/>
                <w:rFonts w:ascii="TH SarabunPSK" w:hAnsi="TH SarabunPSK" w:cs="TH SarabunPSK"/>
                <w:sz w:val="28"/>
                <w:szCs w:val="28"/>
              </w:rPr>
              <w:t>.</w:t>
            </w:r>
            <w:r w:rsidRPr="00956147">
              <w:rPr>
                <w:rStyle w:val="a3"/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</w:tbl>
    <w:p w:rsidR="00CA275D" w:rsidRDefault="00CA275D" w:rsidP="00CA275D">
      <w:pPr>
        <w:rPr>
          <w:rFonts w:ascii="TH SarabunPSK" w:hAnsi="TH SarabunPSK" w:cs="TH SarabunPSK"/>
          <w:sz w:val="32"/>
          <w:szCs w:val="32"/>
        </w:rPr>
      </w:pPr>
    </w:p>
    <w:p w:rsidR="00CA275D" w:rsidRPr="00CA275D" w:rsidRDefault="00CA275D" w:rsidP="00CA275D">
      <w:pPr>
        <w:rPr>
          <w:rFonts w:ascii="TH SarabunPSK" w:hAnsi="TH SarabunPSK" w:cs="TH SarabunPSK"/>
          <w:sz w:val="16"/>
          <w:szCs w:val="16"/>
        </w:rPr>
      </w:pPr>
      <w:r w:rsidRPr="00CA275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การจัดทำงบประมาณ</w:t>
      </w:r>
      <w:r w:rsidRPr="00CA275D">
        <w:rPr>
          <w:rFonts w:ascii="TH SarabunPSK" w:hAnsi="TH SarabunPSK" w:cs="TH SarabunPSK"/>
          <w:sz w:val="32"/>
          <w:szCs w:val="32"/>
        </w:rPr>
        <w:br/>
      </w:r>
    </w:p>
    <w:p w:rsidR="009F0420" w:rsidRDefault="00CA275D" w:rsidP="00BC3A01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CA275D">
        <w:rPr>
          <w:rFonts w:ascii="TH SarabunPSK" w:hAnsi="TH SarabunPSK" w:cs="TH SarabunPSK"/>
          <w:sz w:val="32"/>
          <w:szCs w:val="32"/>
          <w:cs/>
        </w:rPr>
        <w:t>ผู้บริหาร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CA275D">
        <w:rPr>
          <w:rFonts w:ascii="TH SarabunPSK" w:hAnsi="TH SarabunPSK" w:cs="TH SarabunPSK"/>
          <w:sz w:val="32"/>
          <w:szCs w:val="32"/>
          <w:cs/>
        </w:rPr>
        <w:t>นาขา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275D">
        <w:rPr>
          <w:rFonts w:ascii="TH SarabunPSK" w:hAnsi="TH SarabunPSK" w:cs="TH SarabunPSK"/>
          <w:sz w:val="32"/>
          <w:szCs w:val="32"/>
        </w:rPr>
        <w:t xml:space="preserve"> </w:t>
      </w:r>
      <w:r w:rsidRPr="00CA275D">
        <w:rPr>
          <w:rFonts w:ascii="TH SarabunPSK" w:hAnsi="TH SarabunPSK" w:cs="TH SarabunPSK"/>
          <w:sz w:val="32"/>
          <w:szCs w:val="32"/>
          <w:cs/>
        </w:rPr>
        <w:t>ได้ประกาศใช้ข้อบัญญัติงบประมาณ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275D"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 w:rsidRPr="00CA275D">
        <w:rPr>
          <w:rFonts w:ascii="TH SarabunPSK" w:hAnsi="TH SarabunPSK" w:cs="TH SarabunPSK"/>
          <w:sz w:val="32"/>
          <w:szCs w:val="32"/>
        </w:rPr>
        <w:t xml:space="preserve"> </w:t>
      </w:r>
      <w:r w:rsidRPr="00CA275D">
        <w:rPr>
          <w:rFonts w:ascii="TH SarabunPSK" w:hAnsi="TH SarabunPSK" w:cs="TH SarabunPSK"/>
          <w:sz w:val="32"/>
          <w:szCs w:val="32"/>
          <w:cs/>
        </w:rPr>
        <w:t>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2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๒๕๕๓  </w:t>
      </w:r>
      <w:r w:rsidRPr="00CA275D">
        <w:rPr>
          <w:rFonts w:ascii="TH SarabunPSK" w:hAnsi="TH SarabunPSK" w:cs="TH SarabunPSK"/>
          <w:sz w:val="32"/>
          <w:szCs w:val="32"/>
          <w:cs/>
        </w:rPr>
        <w:t>โดยมีโครงการที่บรรจุอยู่ในข้อบัญญัติงบประมาณ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275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๓๔ </w:t>
      </w:r>
      <w:r w:rsidRPr="00CA275D">
        <w:rPr>
          <w:rFonts w:ascii="TH SarabunPSK" w:hAnsi="TH SarabunPSK" w:cs="TH SarabunPSK"/>
          <w:sz w:val="32"/>
          <w:szCs w:val="32"/>
        </w:rPr>
        <w:t xml:space="preserve"> </w:t>
      </w:r>
      <w:r w:rsidRPr="00CA275D">
        <w:rPr>
          <w:rFonts w:ascii="TH SarabunPSK" w:hAnsi="TH SarabunPSK" w:cs="TH SarabunPSK"/>
          <w:sz w:val="32"/>
          <w:szCs w:val="32"/>
          <w:cs/>
        </w:rPr>
        <w:t>โครงการ งบประมาณ</w:t>
      </w:r>
      <w:r w:rsidRPr="00CA27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๒๐,๔๐๓,๑๒๐  </w:t>
      </w:r>
      <w:r w:rsidRPr="00CA275D">
        <w:rPr>
          <w:rFonts w:ascii="TH SarabunPSK" w:hAnsi="TH SarabunPSK" w:cs="TH SarabunPSK"/>
          <w:sz w:val="32"/>
          <w:szCs w:val="32"/>
          <w:cs/>
        </w:rPr>
        <w:t>บาท สามารถจำแนกตามยุทธศาสตร์ ได้ดังนี้</w:t>
      </w:r>
    </w:p>
    <w:p w:rsidR="00BC3A01" w:rsidRDefault="00BC3A01" w:rsidP="00BC3A01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41"/>
        <w:gridCol w:w="751"/>
        <w:gridCol w:w="1499"/>
      </w:tblGrid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BC3A01" w:rsidRDefault="00CA275D" w:rsidP="00CA27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3A0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lastRenderedPageBreak/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BC3A01" w:rsidRDefault="00CA275D" w:rsidP="00DA612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3A0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BC3A01" w:rsidRDefault="00CA275D" w:rsidP="00CA27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3A0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Pr="00BC3A0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Pr="00BC3A0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ตามข้อบัญญัติ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การพัฒนาด้านสังคมและส่งเสริมคุณภาพชีวิต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๒๐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๑๔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๗๕๗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๑๒๐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.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การพัฒนาด้านเศรษฐกิจเพื่อเพิ่มศักยภาพการผลิต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การพัฒนาด้านโครงสร้างพื้นฐานเพื่อปรับปรุงคุณภาพบริการสาธารณะ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๘๗๙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.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การพัฒนาจัดการทรัพยากรธรรมชาติและสิ่งแวดล้อม เพื่อสร้างจิตสำนึก</w:t>
            </w:r>
            <w:r w:rsidRPr="00BC3A0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บำบัดฟื้นฟูทรัพยากรธรรมชาติ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การรักษาความสงบเรียบร้อยภายในเพื่อความสงบเรียบร้อยของสังคม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๕๓๐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.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CA275D" w:rsidP="00CA275D">
            <w:pPr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sz w:val="28"/>
                <w:szCs w:val="28"/>
                <w:cs/>
              </w:rPr>
              <w:t>การบริหารจัดการเพื่อเพิ่มประสิทธิภาพและคุณภาพบริการ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BC3A01" w:rsidRDefault="00A05FAB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๑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๒๓๗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๐๐๐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.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  <w:tr w:rsidR="00CA275D" w:rsidRPr="00BC3A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BC3A01" w:rsidRDefault="00CA275D" w:rsidP="00CA27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C3A0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BC3A01" w:rsidRDefault="00A05FAB" w:rsidP="00DA612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๓๔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BC3A01" w:rsidRDefault="00A05FAB" w:rsidP="00CA275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๒๐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๔๐๓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๑๒๐</w:t>
            </w:r>
            <w:r w:rsidR="00CA275D" w:rsidRPr="00BC3A01">
              <w:rPr>
                <w:rFonts w:ascii="TH SarabunPSK" w:hAnsi="TH SarabunPSK" w:cs="TH SarabunPSK"/>
                <w:sz w:val="28"/>
                <w:szCs w:val="28"/>
              </w:rPr>
              <w:t>.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๐๐</w:t>
            </w:r>
          </w:p>
        </w:tc>
      </w:tr>
    </w:tbl>
    <w:p w:rsidR="00CC4B77" w:rsidRDefault="00CC4B77" w:rsidP="00CA275D">
      <w:pPr>
        <w:ind w:firstLine="1440"/>
        <w:rPr>
          <w:rFonts w:ascii="TH SarabunPSK" w:hAnsi="TH SarabunPSK" w:cs="TH SarabunPSK"/>
          <w:sz w:val="32"/>
          <w:szCs w:val="32"/>
        </w:rPr>
      </w:pPr>
    </w:p>
    <w:p w:rsidR="00CC4B77" w:rsidRDefault="00CC4B77" w:rsidP="00CC4B77">
      <w:pPr>
        <w:rPr>
          <w:rFonts w:ascii="TH SarabunPSK" w:hAnsi="TH SarabunPSK" w:cs="TH SarabunPSK"/>
          <w:sz w:val="32"/>
          <w:szCs w:val="32"/>
        </w:rPr>
      </w:pPr>
      <w:r w:rsidRPr="00BC3A01">
        <w:rPr>
          <w:rFonts w:ascii="TH SarabunPSK" w:hAnsi="TH SarabunPSK" w:cs="TH SarabunPSK"/>
          <w:sz w:val="32"/>
          <w:szCs w:val="32"/>
          <w:cs/>
        </w:rPr>
        <w:t>รายละเอียดโครงการในข้อบัญญัติงบประมาณ</w:t>
      </w:r>
      <w:r w:rsidRPr="00BC3A0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BC3A01">
        <w:rPr>
          <w:rFonts w:ascii="TH SarabunPSK" w:hAnsi="TH SarabunPSK" w:cs="TH SarabunPSK"/>
          <w:sz w:val="32"/>
          <w:szCs w:val="32"/>
          <w:cs/>
        </w:rPr>
        <w:t>นาขา มีดังนี้</w:t>
      </w:r>
    </w:p>
    <w:tbl>
      <w:tblPr>
        <w:tblW w:w="15401" w:type="dxa"/>
        <w:tblCellSpacing w:w="0" w:type="dxa"/>
        <w:tblInd w:w="-142" w:type="dxa"/>
        <w:tblCellMar>
          <w:left w:w="0" w:type="dxa"/>
          <w:right w:w="0" w:type="dxa"/>
        </w:tblCellMar>
        <w:tblLook w:val="04A0"/>
      </w:tblPr>
      <w:tblGrid>
        <w:gridCol w:w="15401"/>
      </w:tblGrid>
      <w:tr w:rsidR="00BC3A01" w:rsidRPr="00BC3A01" w:rsidTr="00387DDD">
        <w:trPr>
          <w:tblCellSpacing w:w="0" w:type="dxa"/>
        </w:trPr>
        <w:tc>
          <w:tcPr>
            <w:tcW w:w="15401" w:type="dxa"/>
            <w:vAlign w:val="center"/>
            <w:hideMark/>
          </w:tcPr>
          <w:tbl>
            <w:tblPr>
              <w:tblW w:w="3084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0"/>
              <w:gridCol w:w="1690"/>
              <w:gridCol w:w="1894"/>
              <w:gridCol w:w="1234"/>
              <w:gridCol w:w="1378"/>
              <w:gridCol w:w="1667"/>
              <w:gridCol w:w="1266"/>
            </w:tblGrid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BC3A01" w:rsidRDefault="00BC3A01" w:rsidP="00775DD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BC3A01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ยุทธศาสตร์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BC3A01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โครงการ</w:t>
                  </w:r>
                  <w:r w:rsidRPr="00BC3A01">
                    <w:rPr>
                      <w:rFonts w:ascii="TH SarabunPSK" w:hAnsi="TH SarabunPSK" w:cs="TH SarabunPSK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BC3A01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แหล่งที่มา</w:t>
                  </w:r>
                  <w:r w:rsidRPr="00BC3A01">
                    <w:rPr>
                      <w:rFonts w:ascii="TH SarabunPSK" w:hAnsi="TH SarabunPSK" w:cs="TH SarabunPSK"/>
                      <w:b/>
                      <w:bCs/>
                    </w:rPr>
                    <w:br/>
                  </w: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งบประมาณ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BC3A01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งบตามข้อบัญญัติ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BC3A01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วัตถุ</w:t>
                  </w:r>
                  <w:r w:rsidRPr="00BC3A01">
                    <w:rPr>
                      <w:rFonts w:ascii="TH SarabunPSK" w:hAnsi="TH SarabunPSK" w:cs="TH SarabunPSK"/>
                      <w:b/>
                      <w:bCs/>
                    </w:rPr>
                    <w:br/>
                  </w: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ประสงค์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BC3A01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BC3A01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ผลผลิต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สนับสนุนและร่วมมือกับหน่วยงานอื่นรณรงค์ ต่อต้านการแพร่ระบาดของ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ยาเสพติด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ป้องกันการแพร่ระบาดของยาเสพติด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A6124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การลดลงของ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ยาเสพติด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สนับสนุนการแข่งขันกีฬาระหว่างองค์กร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เพื่อเสริมสร้างความสามัคคีระหว่างองค์กร หน่วยงาน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การแข่งขันกีฬา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สนับสนุนการสาธารณสุข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มูลฐาน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๙๕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๒๖๐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สมทบกองทุนส่งเสริมหลักประกันสุขภาพของ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สปสช.</w:t>
                  </w:r>
                  <w:proofErr w:type="spellEnd"/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A6124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ประชาชน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มีสุขภาพดี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สนับสนุนงานสวดกลางบ้าน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เพื่ออนุรักษ์ประเพณีอันดีงามไว้สืบไป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งานประเพณี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สนับสนุนงานประเพณีสงกรานต์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เพื่ออนุรักษ์ไว้ซึ่งประเพณีวัฒนธรรมอันดีและมีคุณค่าให้คงอยู่ตลอดไป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กิจกรรม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สนับสนุนงานประเพณีแห่พระแข่งเรืออำเภอหลังสวน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DA6124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เพื่ออนุรักษ์ประเพณีอันดีของอำเภอ</w:t>
                  </w:r>
                  <w:r w:rsidR="00DA6124">
                    <w:rPr>
                      <w:rFonts w:ascii="TH SarabunPSK" w:hAnsi="TH SarabunPSK" w:cs="TH SarabunPSK" w:hint="cs"/>
                      <w:cs/>
                    </w:rPr>
                    <w:t>ห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ลังสวน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งานประเพณี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Pr="00BC3A01" w:rsidRDefault="00BC3A01" w:rsidP="00DA6124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จัดซื้อหนังสือพิมพ์ประจำหมู่บ้าน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หมู่บ้านมีการบริโภคข้อมูลข่าวสาร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หนังสือพิมพ์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๘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สนับสนุนการสาธารณสุข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มูลฐาน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ส่งเสริมการดำเนินงาน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อส</w:t>
                  </w:r>
                  <w:proofErr w:type="spellEnd"/>
                  <w:r w:rsidRPr="00BC3A01">
                    <w:rPr>
                      <w:rFonts w:ascii="TH SarabunPSK" w:hAnsi="TH SarabunPSK" w:cs="TH SarabunPSK"/>
                      <w:cs/>
                    </w:rPr>
                    <w:t>ม.ในหมู่บ้าน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775DDB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สถานีอนามัยทั้ง</w:t>
                  </w:r>
                </w:p>
                <w:p w:rsidR="00BC3A01" w:rsidRPr="00BC3A01" w:rsidRDefault="00A05FAB" w:rsidP="00775DD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="00BC3A01" w:rsidRPr="00BC3A01">
                    <w:rPr>
                      <w:rFonts w:ascii="TH SarabunPSK" w:hAnsi="TH SarabunPSK" w:cs="TH SarabunPSK"/>
                      <w:cs/>
                    </w:rPr>
                    <w:t>แห่ง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lastRenderedPageBreak/>
                    <w:t>๙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สนับสนุนการดำเนินงานศูนย์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ศพค.</w:t>
                  </w:r>
                  <w:proofErr w:type="spellEnd"/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รายได้อื่น ๆ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 ส่งเสริมกิจกรรมในครอบครัว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เด็ก เยาวชนในครอบครัวได้รับการดูแล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สนับสนุนเบี้ยยังชีพผู้สูงอายุ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เงินอุดหนุนแบบมีวัตถุประสงค์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๖๒๓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ช่วยเหลือผู้สูงอายุให้มีรายได้ในการดำรงชีพ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ให้การช่วยเหลือผู้สูงอายุ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สนับสนุนเบี้ยยังชีพผู้พิการ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เงินอุดหนุนแบบมีวัตถุประสงค์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เพื่อช่วยเหลือผู้พิการให้มีรายได้ในการดำรงชีพ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จำนวนผู้พิการทั้งหมดในตำบล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สงเคราะห์เบี้ยยังชีพ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ผู้ป่วยเอดส์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๓๖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เพื่อช่วยเหลือผู้ป่วยเอดส์ให้มีรายได้ในการดำรงชีพ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จำนวนผู้ป่วยเอดส์ที่ร้องขอรับการช่วยเหลือทุกคน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สนับสนุนการจัดเก็บข้อมูล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จปฐ.</w:t>
                  </w:r>
                  <w:proofErr w:type="spellEnd"/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๐๒๐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จัดเก็บและบันทึกข้อมูล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จปฐ.</w:t>
                  </w:r>
                  <w:proofErr w:type="spellEnd"/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ข้อมูล</w:t>
                  </w:r>
                  <w:r w:rsidR="00775DDB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จปฐ.</w:t>
                  </w:r>
                  <w:proofErr w:type="spellEnd"/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๑๔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ก่อสร้างบ้านให้ผู้ยากไร้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ก่อสร้างบ้านให้ผู้ยากไร้ ผู้ด้อยโอกาส 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จำนวน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หลัง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ผู้ยากไร้ในตำบล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สนับสนุนอาหารกลางวัน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๑๗๒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๖๐๐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เด็กนักเรียนมีสุขภาพร่างกายสมบูรณ์และแข็งแรง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โรงเรียนในสังกัด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สพฐ.</w:t>
                  </w:r>
                  <w:proofErr w:type="spellEnd"/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 ในพื้นที่ตำบลนาขาและศูนย์เด็กเล็ก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๑๖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สนับสนุนอาหารเสริม(นม)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๘๘๔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๒๔๐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เด็กนักเรียนมีสุขภาพร่างกายสมบูรณ์และแข็งแรง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เด็กนักเรียนมีสุขภาพร่างกายสมบูรณ์และแข็งแรง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สนับสนุนงานวันเด็กแห่งชาติ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สร้างค่านิยม ความรับผิดชอบ และระเบียบวินัยให้เด็กและเยาวชน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สร้างความสัมพันธ์ที่ดีระหว่างเด็กและสังคมรอบข้าง</w:t>
                  </w:r>
                </w:p>
                <w:p w:rsidR="00CC4B77" w:rsidRPr="00BC3A01" w:rsidRDefault="00CC4B77" w:rsidP="00BC3A01">
                  <w:pPr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กิจกรรมวันเด็กแห่งชาติในสถานศึกษา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สนับสนุนงานประเพณีแข่งเรือไม้</w:t>
                  </w:r>
                  <w:r w:rsidR="00775DDB">
                    <w:rPr>
                      <w:rFonts w:ascii="TH SarabunPSK" w:hAnsi="TH SarabunPSK" w:cs="TH SarabunPSK" w:hint="cs"/>
                      <w:cs/>
                    </w:rPr>
                    <w:t>โตนด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จัดให้มีประเพณีประจำท้องถิ่น ของตำบล - ประชาชนได้รับความสนุกสนาน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เกิดความสามัคคีในหมู่คณะ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งานแข่งเรือ</w:t>
                  </w:r>
                </w:p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ไม้โตนด 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ประจำปี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๑๙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สนับสนุนงานประเพณีแห่พระแข่งเรืออำเภอหลังสวน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เพื่ออนุรักษ์ประเพณีอันดีของอำเภอหลังสวน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ส่งเรือเข้าร่วมทำการแข่งขันในประเภทเรือผู้นำท้องถิ่น</w:t>
                  </w:r>
                </w:p>
                <w:p w:rsidR="006A2CCE" w:rsidRDefault="006A2CCE" w:rsidP="00BC3A01">
                  <w:pPr>
                    <w:rPr>
                      <w:rFonts w:ascii="TH SarabunPSK" w:hAnsi="TH SarabunPSK" w:cs="TH SarabunPSK"/>
                    </w:rPr>
                  </w:pPr>
                </w:p>
                <w:p w:rsidR="006A2CCE" w:rsidRPr="00BC3A01" w:rsidRDefault="006A2CCE" w:rsidP="00BC3A01">
                  <w:pPr>
                    <w:rPr>
                      <w:rFonts w:ascii="TH SarabunPSK" w:hAnsi="TH SarabunPSK" w:cs="TH SarabunPSK"/>
                    </w:rPr>
                  </w:pP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lastRenderedPageBreak/>
                    <w:t>๒๐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สนับสนุนงานประเพณี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ลอยกระทง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เพื่ออนุรักษ์ไว้ซึ่งประเพณีวัฒนธรรมอันดีให้คงอยู่ตลอดไป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งานประเพณีลอยกระทงหมู่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หมู่</w:t>
                  </w:r>
                  <w:r w:rsidR="00775DDB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Pr="00BC3A01">
                    <w:rPr>
                      <w:rFonts w:ascii="TH SarabunPSK" w:hAnsi="TH SarabunPSK" w:cs="TH SarabunPSK"/>
                    </w:rPr>
                    <w:t>-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และหมู่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๑๓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ก่อสร้างถนนคสล.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สายโรงเรียนบ้านดอนตาผล-ถ้ำหนองปลา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๖๕๗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ก่อสร้างถนนที่มีมาตรฐาน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ถนน</w:t>
                  </w:r>
                  <w:r w:rsidR="00775DDB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คสล.</w:t>
                  </w:r>
                  <w:proofErr w:type="spellEnd"/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๒๒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ก่อสร้างถนนคสล.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ซอยสาวงาม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๑๑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๗๓๐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ก่อสร้างถนนที่มีมาตรฐาน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ถนนลาดยาง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๒๓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ก่อสร้างถนนคสล.สายซอยเขาน้อย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๕๕๕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ก่อสร้างถนนที่มีมาตรฐาน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ถนนคสล.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๒๔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ก่อสร้างถนนคสล.สายเขาน้อย-ดอนเกาะ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๕๕๕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ก่อสร้างถนนที่มีมาตรฐาน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ถนนคสล.</w:t>
                  </w:r>
                  <w:r w:rsidR="006A2CCE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สาย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เขาน้อย-ดอนเกาะ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กว้าง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๔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ม.ระยะทาง </w:t>
                  </w:r>
                </w:p>
                <w:p w:rsidR="00BC3A01" w:rsidRPr="00BC3A01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๕๐๐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="00BC3A01" w:rsidRPr="00BC3A01">
                    <w:rPr>
                      <w:rFonts w:ascii="TH SarabunPSK" w:hAnsi="TH SarabunPSK" w:cs="TH SarabunPSK"/>
                      <w:cs/>
                    </w:rPr>
                    <w:t>ม.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๒๕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</w:t>
                  </w:r>
                  <w:r w:rsidR="006A2CCE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คสล.</w:t>
                  </w:r>
                  <w:proofErr w:type="spellEnd"/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ซอยสาวงาม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๑๑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๗๓๐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ก่อสร้างถนนที่มีมาตรฐาน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ถนน</w:t>
                  </w:r>
                  <w:r w:rsidR="006A2CCE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คสล.</w:t>
                  </w:r>
                  <w:proofErr w:type="spellEnd"/>
                  <w:r w:rsidR="006A2CCE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ซอยสาวงาม</w:t>
                  </w:r>
                  <w:r w:rsidR="006A2CCE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กว้าง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๔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ม.</w:t>
                  </w:r>
                  <w:r w:rsidR="006A2CCE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ระยะทาง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๓๐๐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ม.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๒๖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ก่อสร้างถนนคสล.สายบ้านจ่าดร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๑๒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๖๕๒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ก่อสร้างถนนที่มีมาตรฐาน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ถนนคสล. สายหน้าบ้านจ่าดร จากถนน</w:t>
                  </w:r>
                  <w:r w:rsidR="006A2CCE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๔๐๙๗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จรดถนน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สายวู๊ดโปรดัคส์</w:t>
                  </w:r>
                  <w:proofErr w:type="spellEnd"/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-ป่ายาง กว้าง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ม.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 xml:space="preserve">ระยะทาง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๔๓๐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ม.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การรักษาความสงบเรียบร้อยภายในเพื่อความสงบเรียบร้อยของสังคม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จัดตั้งศูนย์ปลอดภัยคมนาคมในช่วงวันเทศกาล วันหยุดราชการติดต่อกันหลายวัน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ให้บริการประชาชน</w:t>
                  </w:r>
                </w:p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ในวันเทศกาลและช่วยเหลือเจ้าหน้าที่ตำรวจในการให้บริการ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ผู้เดินทางใช้รถ</w:t>
                  </w:r>
                  <w:r w:rsidRPr="00BC3A01">
                    <w:rPr>
                      <w:rFonts w:ascii="TH SarabunPSK" w:hAnsi="TH SarabunPSK" w:cs="TH SarabunPSK"/>
                    </w:rPr>
                    <w:t xml:space="preserve"> 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ใช้ถนน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จุดตรวจ/</w:t>
                  </w:r>
                </w:p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ด่านตรวจร่วม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๒๘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การรักษาความสงบเรียบร้อยภายในเพื่อความสงบเรียบร้อยของสังคม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ช่วยเหลือผู้ประสบภั</w:t>
                  </w:r>
                  <w:r w:rsidR="00CC4B77">
                    <w:rPr>
                      <w:rFonts w:ascii="TH SarabunPSK" w:hAnsi="TH SarabunPSK" w:cs="TH SarabunPSK" w:hint="cs"/>
                      <w:cs/>
                    </w:rPr>
                    <w:t>ย</w:t>
                  </w:r>
                  <w:r w:rsidRPr="00BC3A01">
                    <w:rPr>
                      <w:rFonts w:ascii="TH SarabunPSK" w:hAnsi="TH SarabunPSK" w:cs="TH SarabunPSK"/>
                      <w:cs/>
                    </w:rPr>
                    <w:t>สาธารณะ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ให้การช่วยเหลือผู้ประสบภัย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ผู้ประสบภัยได้รับการช่วยเหลือ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Pr="00BC3A01" w:rsidRDefault="00BC3A01" w:rsidP="006A2CCE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จัดหาของรางวัลให้กับผู้ชำระภาษี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743DD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ตอบแทนผู้ชำระภาษีทั้ง</w:t>
                  </w:r>
                </w:p>
                <w:p w:rsidR="00BC3A01" w:rsidRPr="00BC3A01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  <w:r w:rsidR="000743DD">
                    <w:rPr>
                      <w:rFonts w:ascii="TH SarabunPSK" w:hAnsi="TH SarabunPSK" w:cs="TH SarabunPSK"/>
                    </w:rPr>
                    <w:t xml:space="preserve"> </w:t>
                  </w:r>
                  <w:r w:rsidR="00BC3A01" w:rsidRPr="00BC3A01">
                    <w:rPr>
                      <w:rFonts w:ascii="TH SarabunPSK" w:hAnsi="TH SarabunPSK" w:cs="TH SarabunPSK"/>
                      <w:cs/>
                    </w:rPr>
                    <w:t>ประเภท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ของรางวัล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lastRenderedPageBreak/>
                    <w:t>๓๐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จัดทำวารสารและปฏิทิน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แจ้งข่าวสารจาก</w:t>
                  </w:r>
                  <w:proofErr w:type="spellStart"/>
                  <w:r w:rsidRPr="00BC3A01">
                    <w:rPr>
                      <w:rFonts w:ascii="TH SarabunPSK" w:hAnsi="TH SarabunPSK" w:cs="TH SarabunPSK"/>
                      <w:cs/>
                    </w:rPr>
                    <w:t>อบต.</w:t>
                  </w:r>
                  <w:proofErr w:type="spellEnd"/>
                  <w:r w:rsidRPr="00BC3A01">
                    <w:rPr>
                      <w:rFonts w:ascii="TH SarabunPSK" w:hAnsi="TH SarabunPSK" w:cs="TH SarabunPSK"/>
                      <w:cs/>
                    </w:rPr>
                    <w:t>และจัดทำปฏิทินแจกจ่ายราษฎรในพื้นที่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วารสารและปฏิทินประจำปี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จัดซื้อวัสดุอุปกรณ์สำนักงาน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๔๐๑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จัดหาอุปกรณ์สำนักงานให้เพียงพอในการปฏิบัติงานสำหรับเจ้าหน้าที่ทุกฝ่าย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วัสดุสำนักงาน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๓๒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อบรมบุคลากร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๔๒๐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ให้บุคลากรเข้ารับการอบรมในหลักสูตรที่เหมาะสม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ผู้บริหาร สมาชิกสภาฯ พนักงาน ลูกจ้างและพนักงานจ้าง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๓๓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ศึกษาต่อ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๑๘๖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ให้บุคลากรเข้ารับการศึกษาในหลักสูตรที่เหมาะสม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ผู้บริหาร สมาชิกสภาฯ พนักงาน ลูกจ้างและพนักงานจ้าง</w:t>
                  </w:r>
                </w:p>
              </w:tc>
            </w:tr>
            <w:tr w:rsidR="00685DBB" w:rsidRPr="00BC3A01" w:rsidTr="00CC4B77">
              <w:trPr>
                <w:tblCellSpacing w:w="15" w:type="dxa"/>
              </w:trPr>
              <w:tc>
                <w:tcPr>
                  <w:tcW w:w="2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๓๔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67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จัดให้มีการเลือกตั้ง</w:t>
                  </w:r>
                </w:p>
              </w:tc>
              <w:tc>
                <w:tcPr>
                  <w:tcW w:w="12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BC3A01" w:rsidRDefault="00A05FAB" w:rsidP="00BC3A01">
                  <w:pPr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๑๕๐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BC3A01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1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จัดให้มีการเลือกตั้งและเลือกตั้งซ่อมตามกฎหมาย</w:t>
                  </w:r>
                </w:p>
              </w:tc>
              <w:tc>
                <w:tcPr>
                  <w:tcW w:w="12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BC3A01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BC3A01">
                    <w:rPr>
                      <w:rFonts w:ascii="TH SarabunPSK" w:hAnsi="TH SarabunPSK" w:cs="TH SarabunPSK"/>
                      <w:cs/>
                    </w:rPr>
                    <w:t>การเลือกตั้งท้องถิ่นกรณีอื่นใดที่ไม่ใช่ครบวาระ</w:t>
                  </w:r>
                </w:p>
              </w:tc>
            </w:tr>
          </w:tbl>
          <w:p w:rsidR="00BC3A01" w:rsidRPr="00BC3A01" w:rsidRDefault="00BC3A01" w:rsidP="00BC3A01">
            <w:pPr>
              <w:rPr>
                <w:rFonts w:ascii="TH SarabunPSK" w:hAnsi="TH SarabunPSK" w:cs="TH SarabunPSK"/>
              </w:rPr>
            </w:pPr>
          </w:p>
        </w:tc>
      </w:tr>
      <w:tr w:rsidR="00BC3A01" w:rsidRPr="00F3484C" w:rsidTr="00387DDD">
        <w:trPr>
          <w:tblCellSpacing w:w="0" w:type="dxa"/>
        </w:trPr>
        <w:tc>
          <w:tcPr>
            <w:tcW w:w="15401" w:type="dxa"/>
            <w:vAlign w:val="center"/>
            <w:hideMark/>
          </w:tcPr>
          <w:p w:rsidR="000743DD" w:rsidRPr="00F3484C" w:rsidRDefault="000743DD" w:rsidP="00BC3A01">
            <w:pPr>
              <w:rPr>
                <w:rFonts w:ascii="TH SarabunPSK" w:hAnsi="TH SarabunPSK" w:cs="TH SarabunPSK"/>
                <w:b/>
                <w:bCs/>
              </w:rPr>
            </w:pPr>
          </w:p>
          <w:p w:rsidR="00F3484C" w:rsidRPr="00F3484C" w:rsidRDefault="00F3484C" w:rsidP="00BC3A01">
            <w:pPr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:rsidR="000743DD" w:rsidRPr="00F3484C" w:rsidRDefault="00BC3A01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484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การใช้จ่ายงบประมาณ</w:t>
            </w:r>
          </w:p>
          <w:p w:rsidR="00F3484C" w:rsidRPr="00F3484C" w:rsidRDefault="00BC3A01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งค์การบริหารส่วนตำบล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นาขา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มีการใช้จ่ายงบประมาณในการดำเนินโครงการตามข้อบัญญัติงบประมาณ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F3484C" w:rsidRPr="00F3484C" w:rsidRDefault="00BC3A01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โดยได้มีการ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ก่อหนี้ผูกพัน/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ลงนามในสัญญา 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05FAB">
              <w:rPr>
                <w:rFonts w:ascii="TH SarabunPSK" w:hAnsi="TH SarabunPSK" w:cs="TH SarabunPSK"/>
                <w:sz w:val="32"/>
                <w:szCs w:val="32"/>
                <w:cs/>
              </w:rPr>
              <w:t>๒๗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จำนวนเงิน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05FAB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A05FAB">
              <w:rPr>
                <w:rFonts w:ascii="TH SarabunPSK" w:hAnsi="TH SarabunPSK" w:cs="TH SarabunPSK"/>
                <w:sz w:val="32"/>
                <w:szCs w:val="32"/>
                <w:cs/>
              </w:rPr>
              <w:t>๙๘๗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A05FAB">
              <w:rPr>
                <w:rFonts w:ascii="TH SarabunPSK" w:hAnsi="TH SarabunPSK" w:cs="TH SarabunPSK"/>
                <w:sz w:val="32"/>
                <w:szCs w:val="32"/>
                <w:cs/>
              </w:rPr>
              <w:t>๒๐๓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743DD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ล้าน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="000743DD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BC3A01" w:rsidRDefault="000743DD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สามารถจำแนกตามยุทธศาสตร์  ดังนี้</w:t>
            </w:r>
          </w:p>
          <w:p w:rsidR="00775DDB" w:rsidRPr="00F3484C" w:rsidRDefault="00775DDB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tbl>
            <w:tblPr>
              <w:tblW w:w="313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87"/>
              <w:gridCol w:w="990"/>
              <w:gridCol w:w="1678"/>
              <w:gridCol w:w="928"/>
              <w:gridCol w:w="1648"/>
            </w:tblGrid>
            <w:tr w:rsidR="00EA6659" w:rsidRPr="00F3484C" w:rsidTr="00F3484C">
              <w:trPr>
                <w:tblCellSpacing w:w="15" w:type="dxa"/>
              </w:trPr>
              <w:tc>
                <w:tcPr>
                  <w:tcW w:w="22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775DDB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4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775DDB" w:rsidRDefault="00BC3A01" w:rsidP="006A2CC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8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775DDB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การก่อหนี้ผูกพัน/</w:t>
                  </w: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br/>
                  </w: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ลงนามในสัญญา</w:t>
                  </w:r>
                </w:p>
              </w:tc>
              <w:tc>
                <w:tcPr>
                  <w:tcW w:w="4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775DDB" w:rsidRDefault="00BC3A01" w:rsidP="006A2CC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775DDB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การเบิกจ่ายงบประมาณ</w:t>
                  </w:r>
                </w:p>
              </w:tc>
            </w:tr>
            <w:tr w:rsidR="00EA6659" w:rsidRPr="00F3484C" w:rsidTr="00F3484C">
              <w:trPr>
                <w:tblCellSpacing w:w="15" w:type="dxa"/>
              </w:trPr>
              <w:tc>
                <w:tcPr>
                  <w:tcW w:w="22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BC3A01" w:rsidP="00BC3A01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4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๑๘</w:t>
                  </w:r>
                </w:p>
              </w:tc>
              <w:tc>
                <w:tcPr>
                  <w:tcW w:w="8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๖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๔๖๙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๔๒๘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๕๐</w:t>
                  </w:r>
                </w:p>
              </w:tc>
              <w:tc>
                <w:tcPr>
                  <w:tcW w:w="4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๑๗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๖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๑๔๘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๔๑๘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๕๐</w:t>
                  </w:r>
                </w:p>
              </w:tc>
            </w:tr>
            <w:tr w:rsidR="00EA6659" w:rsidRPr="00F3484C" w:rsidTr="00F3484C">
              <w:trPr>
                <w:tblCellSpacing w:w="15" w:type="dxa"/>
              </w:trPr>
              <w:tc>
                <w:tcPr>
                  <w:tcW w:w="22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BC3A01" w:rsidP="00BC3A01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4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</w:t>
                  </w:r>
                </w:p>
              </w:tc>
              <w:tc>
                <w:tcPr>
                  <w:tcW w:w="8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๒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๕๘๕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๐๐๐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๐๐</w:t>
                  </w:r>
                </w:p>
              </w:tc>
              <w:tc>
                <w:tcPr>
                  <w:tcW w:w="4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๒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๕๘๕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๐๐๐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๐๐</w:t>
                  </w:r>
                </w:p>
              </w:tc>
            </w:tr>
            <w:tr w:rsidR="00EA6659" w:rsidRPr="00F3484C" w:rsidTr="00F3484C">
              <w:trPr>
                <w:tblCellSpacing w:w="15" w:type="dxa"/>
              </w:trPr>
              <w:tc>
                <w:tcPr>
                  <w:tcW w:w="22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BC3A01" w:rsidP="00BC3A01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การรักษาความสงบเรียบร้อยภายในเพื่อความสงบเรียบร้อยของสังคม</w:t>
                  </w:r>
                </w:p>
              </w:tc>
              <w:tc>
                <w:tcPr>
                  <w:tcW w:w="4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</w:t>
                  </w:r>
                </w:p>
              </w:tc>
              <w:tc>
                <w:tcPr>
                  <w:tcW w:w="8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๔๙๖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๖๒๑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๕๓</w:t>
                  </w:r>
                </w:p>
              </w:tc>
              <w:tc>
                <w:tcPr>
                  <w:tcW w:w="4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๔๙๖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๖๒๑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๕๓</w:t>
                  </w:r>
                </w:p>
              </w:tc>
            </w:tr>
            <w:tr w:rsidR="00EA6659" w:rsidRPr="00F3484C" w:rsidTr="00F3484C">
              <w:trPr>
                <w:tblCellSpacing w:w="15" w:type="dxa"/>
              </w:trPr>
              <w:tc>
                <w:tcPr>
                  <w:tcW w:w="22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BC3A01" w:rsidP="00BC3A01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4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</w:t>
                  </w:r>
                </w:p>
              </w:tc>
              <w:tc>
                <w:tcPr>
                  <w:tcW w:w="8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๔๓๖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๑๕๓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๐๐</w:t>
                  </w:r>
                </w:p>
              </w:tc>
              <w:tc>
                <w:tcPr>
                  <w:tcW w:w="4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๔๓๖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๑๕๓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๐๐</w:t>
                  </w:r>
                </w:p>
              </w:tc>
            </w:tr>
            <w:tr w:rsidR="00EA6659" w:rsidRPr="00F3484C" w:rsidTr="00F3484C">
              <w:trPr>
                <w:tblCellSpacing w:w="15" w:type="dxa"/>
              </w:trPr>
              <w:tc>
                <w:tcPr>
                  <w:tcW w:w="22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BC3A01" w:rsidP="00BC3A01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</w:rPr>
                    <w:t>รวม</w:t>
                  </w:r>
                </w:p>
              </w:tc>
              <w:tc>
                <w:tcPr>
                  <w:tcW w:w="4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๒๗</w:t>
                  </w:r>
                </w:p>
              </w:tc>
              <w:tc>
                <w:tcPr>
                  <w:tcW w:w="8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๙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๙๘๗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๒๐๓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๐๓</w:t>
                  </w:r>
                </w:p>
              </w:tc>
              <w:tc>
                <w:tcPr>
                  <w:tcW w:w="4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6A2CCE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๒๖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775DDB" w:rsidRDefault="00A05FAB" w:rsidP="00BC3A01">
                  <w:pPr>
                    <w:jc w:val="right"/>
                    <w:rPr>
                      <w:rFonts w:ascii="TH SarabunPSK" w:hAnsi="TH SarabunPSK" w:cs="TH SarabunPSK"/>
                      <w:sz w:val="28"/>
                    </w:rPr>
                  </w:pP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๙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๖๖๖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,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๑๙๓</w:t>
                  </w:r>
                  <w:r w:rsidR="00BC3A01" w:rsidRPr="00775DDB">
                    <w:rPr>
                      <w:rFonts w:ascii="TH SarabunPSK" w:hAnsi="TH SarabunPSK" w:cs="TH SarabunPSK"/>
                      <w:sz w:val="28"/>
                      <w:szCs w:val="28"/>
                    </w:rPr>
                    <w:t>.</w:t>
                  </w:r>
                  <w:r w:rsidRPr="00775DDB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๐๓</w:t>
                  </w:r>
                </w:p>
              </w:tc>
            </w:tr>
          </w:tbl>
          <w:p w:rsidR="00F3484C" w:rsidRDefault="00F3484C" w:rsidP="00BC3A01">
            <w:pPr>
              <w:rPr>
                <w:rFonts w:ascii="TH SarabunPSK" w:hAnsi="TH SarabunPSK" w:cs="TH SarabunPSK"/>
              </w:rPr>
            </w:pPr>
          </w:p>
          <w:p w:rsidR="00775DDB" w:rsidRDefault="00775DDB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DB" w:rsidRDefault="00775DDB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84C" w:rsidRDefault="00BC3A01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รายละเอียดโครงการในข้อบัญญัติงบประมาณ</w:t>
            </w:r>
            <w:r w:rsidR="00F3484C"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นาขา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ที่มีการก่อหนี้ผูกพัน/</w:t>
            </w:r>
          </w:p>
          <w:p w:rsidR="00BC3A01" w:rsidRPr="00F3484C" w:rsidRDefault="00BC3A01" w:rsidP="00BC3A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484C">
              <w:rPr>
                <w:rFonts w:ascii="TH SarabunPSK" w:hAnsi="TH SarabunPSK" w:cs="TH SarabunPSK"/>
                <w:sz w:val="32"/>
                <w:szCs w:val="32"/>
                <w:cs/>
              </w:rPr>
              <w:t>ลงนามในสัญญา มีดังนี้</w:t>
            </w:r>
            <w:r w:rsidRPr="00F3484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F3484C" w:rsidRPr="00F3484C" w:rsidRDefault="00F3484C" w:rsidP="00BC3A01">
            <w:pPr>
              <w:rPr>
                <w:rFonts w:ascii="TH SarabunPSK" w:hAnsi="TH SarabunPSK" w:cs="TH SarabunPSK"/>
              </w:rPr>
            </w:pP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3"/>
              <w:gridCol w:w="1311"/>
              <w:gridCol w:w="1674"/>
              <w:gridCol w:w="1009"/>
              <w:gridCol w:w="1177"/>
              <w:gridCol w:w="1049"/>
              <w:gridCol w:w="1140"/>
              <w:gridCol w:w="1099"/>
              <w:gridCol w:w="802"/>
            </w:tblGrid>
            <w:tr w:rsidR="00F3484C" w:rsidRPr="00F3484C" w:rsidTr="00F3484C">
              <w:trPr>
                <w:tblCellSpacing w:w="15" w:type="dxa"/>
              </w:trPr>
              <w:tc>
                <w:tcPr>
                  <w:tcW w:w="3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F3484C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ยุทธศาสตร์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โครงการ</w:t>
                  </w:r>
                  <w:r w:rsidRPr="00F3484C">
                    <w:rPr>
                      <w:rFonts w:ascii="TH SarabunPSK" w:hAnsi="TH SarabunPSK" w:cs="TH SarabunPSK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แหล่งที่มา</w:t>
                  </w:r>
                  <w:r w:rsidRPr="00F3484C">
                    <w:rPr>
                      <w:rFonts w:ascii="TH SarabunPSK" w:hAnsi="TH SarabunPSK" w:cs="TH SarabunPSK"/>
                      <w:b/>
                      <w:bCs/>
                    </w:rPr>
                    <w:br/>
                  </w: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งบประมาณ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งบตามข้อบัญญัติ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วงเงินตามสัญญา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BC3A0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คู่สัญญา</w:t>
                  </w:r>
                </w:p>
              </w:tc>
              <w:tc>
                <w:tcPr>
                  <w:tcW w:w="1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วันที่เซ็นสัญญา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F3484C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ระยะเวลาการดำเนินงาน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สนับสนุนการแข่งขันกีฬาระหว่างองค์กร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ไท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เกอร์สปอร์ต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๔๙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สมพัฒน์</w:t>
                  </w:r>
                  <w:proofErr w:type="spellEnd"/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ชูบ้านนา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สนับสนุนการสาธารณสุขมูลฐาน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๙๕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๒๖๐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๒๖๐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สนับสนุนงานสวดกลางบ้าน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ร้านพิมพิศา</w:t>
                  </w:r>
                  <w:proofErr w:type="spellEnd"/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รวมภัณฑ์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นายประวัติ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สุขกิตติโย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สนับสนุนงานประเพณีสงกรานต์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775DD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หลังสวน</w:t>
                  </w:r>
                </w:p>
                <w:p w:rsidR="00775DDB" w:rsidRDefault="00775DD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การพิมพ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์</w:t>
                  </w:r>
                  <w:r w:rsidR="00BC3A01"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นางนิภา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โรยสุวรรณ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นายจรูญ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พัฒ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หาญ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จัดซื้อหนังสือพิมพ์ประจำหมู่บ้าน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สุวรรณพานิช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๓๖๕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สนับสนุนการสาธารณสุขมูลฐาน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๑๓๐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คณะกรรมการอาสาสมัครสาธารณสุข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มูลฐาน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๓๖๕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สนับสนุนการดำเนินงานศูนย์ 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ศพค.</w:t>
                  </w:r>
                  <w:proofErr w:type="spellEnd"/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รายได้อื่น ๆ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นาง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นัท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ชา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อาจพรชัย </w:t>
                  </w:r>
                </w:p>
                <w:p w:rsidR="00BC3A01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๘๕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  <w:p w:rsidR="00C96E15" w:rsidRPr="00F3484C" w:rsidRDefault="00C96E15" w:rsidP="00BC3A01">
                  <w:pPr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lastRenderedPageBreak/>
                    <w:t>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สนับสนุนเบี้ยยังชีพผู้สูงอายุ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เงินอุดหนุนแบบมีวัตถุประสงค์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๖๒๓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๑๑๑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๑๑๘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๓๑๘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๓๑๘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๓๑๘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๑๒๙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๓๕๕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๓๑๕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๓๑๖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๓๑๔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สนับสนุนเบี้ยยังชีพผู้พิการ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เงินอุดหนุนแบบมีวัตถุประสงค์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๓๙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สงเคราะห์เบี้ยยังชีพผู้ป่วยเอดส์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สนับสนุนการจัดเก็บข้อมูล 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จปฐ.</w:t>
                  </w:r>
                  <w:proofErr w:type="spellEnd"/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๐๒๐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นายสมชาย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พุฒเมฆา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๙๕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๐๑๐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775DD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นายวิวัฒน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์</w:t>
                  </w:r>
                  <w:r w:rsidR="00BC3A01"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แก้วสุวรรณ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ก่อสร้างบ้านให้ผู้ยากไร้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หลังสวนซี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แพค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๗๖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สนับสนุนอาหารกลางวัน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๑๗๒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๖๐๐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นางสมบูรณ์ เทียนทอง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โรงเรียน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บ้านหนองปลา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๓๗๗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โรงเรียน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บ้านในเหมือง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โรงเรียน</w:t>
                  </w:r>
                </w:p>
                <w:p w:rsidR="00BC3A01" w:rsidRPr="00F3484C" w:rsidRDefault="00BC3A01" w:rsidP="00C96E15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วัดนพคุ</w:t>
                  </w:r>
                  <w:r w:rsidR="00C96E15">
                    <w:rPr>
                      <w:rFonts w:ascii="TH SarabunPSK" w:hAnsi="TH SarabunPSK" w:cs="TH SarabunPSK" w:hint="cs"/>
                      <w:cs/>
                    </w:rPr>
                    <w:t>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โรงเรียน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วัดนพคุณ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โรงเรียน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บ้านหนองปลา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๓๔๘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โรงเรียน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บ้านในเหมือง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นางสมบูรณ์ เทียนทอง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๘๐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๙๕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สนับสนุนอาหารเสริม(นม)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๘๘๔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๒๔๐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๔๐๓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๙๑๖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โรงงานนม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กรมหลวงชุมพร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เขตร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อุดมศักดิ์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โรงงานนม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กรมหลวงชุมพร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เขตร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อุดมศักดิ์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สนับสนุนงานวันเด็กแห่งชาติ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นาย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สมพงษ์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นกแพทย์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๙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๑๓๗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นางวิชิต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เพชรสุวรรณ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อวยชัยพลาซ่า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หลังสวน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การพิมพ์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สนับสนุนงานประเพณีแข่งเรือไม้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ค่าตอบแทนกรรมการและรางวัลเรือ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C96E15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 xml:space="preserve">โจ๊ก </w:t>
                  </w:r>
                  <w:proofErr w:type="spellStart"/>
                  <w:r>
                    <w:rPr>
                      <w:rFonts w:ascii="TH SarabunPSK" w:hAnsi="TH SarabunPSK" w:cs="TH SarabunPSK"/>
                      <w:cs/>
                    </w:rPr>
                    <w:t>แอนด์</w:t>
                  </w:r>
                  <w:proofErr w:type="spellEnd"/>
                  <w:r>
                    <w:rPr>
                      <w:rFonts w:ascii="TH SarabunPSK" w:hAnsi="TH SarabunPSK" w:cs="TH SarabunPSK"/>
                      <w:cs/>
                    </w:rPr>
                    <w:t xml:space="preserve"> แจ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๊</w:t>
                  </w:r>
                  <w:r w:rsidR="00BC3A01" w:rsidRPr="00F3484C">
                    <w:rPr>
                      <w:rFonts w:ascii="TH SarabunPSK" w:hAnsi="TH SarabunPSK" w:cs="TH SarabunPSK"/>
                      <w:cs/>
                    </w:rPr>
                    <w:t xml:space="preserve">ค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นาย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สุดิป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นายสุชัย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ไววัฒนากร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สนับสนุนงานประเพณี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แห่พระแข่งเรืออำเภอ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หลังสวน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จ้างทำไม้พาย(นายสุชาติ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แจ้งอาญา)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ฝึกซ้อมฝีพาย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จ้างทำอาหาร(นางนิภา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ชูบ้านนา)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สนับสนุนงานประเพณีลอยกระทง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นายสมโพธิ์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อยู่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สถิตย์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นางอัญชลี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อยู่พรหม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ก่อสร้างถนนคสล.สายโรงเรียนบ้านดอนตาผล-ถ้ำหนองปลา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Pr="00F3484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๖๕๗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๖๕๔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หจก.นาตสิษฐ์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ก่อสร้าง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ก่อสร้างถนนคสล.สายซอยเขาน้อย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๕๕๕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๕๕๓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หจก.มรกต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ชุมพรก่อสร้าง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ก่อสร้างถนนคสล.ซอยสาวงาม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</w:t>
                  </w:r>
                  <w:r w:rsidRPr="00F3484C">
                    <w:rPr>
                      <w:rFonts w:ascii="TH SarabunPSK" w:hAnsi="TH SarabunPSK" w:cs="TH SarabunPSK"/>
                    </w:rPr>
                    <w:t xml:space="preserve"> </w:t>
                  </w:r>
                  <w:r w:rsidRPr="00F3484C">
                    <w:rPr>
                      <w:rFonts w:ascii="TH SarabunPSK" w:hAnsi="TH SarabunPSK" w:cs="TH SarabunPSK"/>
                      <w:cs/>
                    </w:rPr>
                    <w:t>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๑๑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๗๓๐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๗๒๘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หจก.มรกต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ชุมพรก่อสร้าง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ก่อสร้างถนนคสล.สายบ้านจ่าดร ม.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๑๒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๖๕๒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หจก.มรกต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ชุมพรก่อสร้าง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การรักษาความสงบเรียบร้อยภายในเพื่อความสงบเรียบร้อยของสังคม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ช่วยเหลือผู้ประสบ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ภัสา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ธารณะ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๐๖๐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ร้านสิริภัณฑ์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๒๕๔๕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๙๑๐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ลายพรางพัทลุง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๑๔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๕๖๐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หลังสวนซี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แพค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๒๔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ค่าตอบแทน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อปพร.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นางกนกพร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ชัยชนะกสิกรรม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๔๑๔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วีพีตระกูล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แท้งค์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๔๒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ร้านพิมพิศา</w:t>
                  </w:r>
                  <w:proofErr w:type="spellEnd"/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รวมภัณฑ์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นางนิภา </w:t>
                  </w:r>
                </w:p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ชูบ้านนา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75DDB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บริษัทเลิศพรธุรกิจ </w:t>
                  </w:r>
                </w:p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๑๔๓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ครูจ๋าค้าข้าว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๓๓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นายจรัญ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พันธุ์ขาว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ร้าน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เฟรนด์ชอป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๔๘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๑๙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๙๗๗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๕๓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อวยชัยพลาซ่า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๖๔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จัดซื้อวัสดุอุปกรณ์สำนักงาน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๐๔๕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คณะบุคคล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หน้า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สวนสเตชั่น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เนอรี่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๙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๓๘๒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คณะบุคคล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หน้า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สวนสเตชั่น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เนอรี่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๘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โม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เดิร์น</w:t>
                  </w:r>
                  <w:proofErr w:type="spellEnd"/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คอมพิวเตอร์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แอล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แอนด์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พี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๑๕</w:t>
                  </w:r>
                  <w:r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  <w:p w:rsidR="00775DDB" w:rsidRDefault="00775DD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  <w:p w:rsidR="00775DDB" w:rsidRDefault="00775DDB" w:rsidP="00775DDB">
                  <w:pPr>
                    <w:rPr>
                      <w:rFonts w:ascii="TH SarabunPSK" w:hAnsi="TH SarabunPSK" w:cs="TH SarabunPSK"/>
                    </w:rPr>
                  </w:pPr>
                </w:p>
                <w:p w:rsidR="00775DDB" w:rsidRPr="00F3484C" w:rsidRDefault="00775DDB" w:rsidP="00775DDB">
                  <w:pPr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๙๙๐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บริษัท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เสียงโตเกียว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lastRenderedPageBreak/>
                    <w:t>๒๕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อบรมบุคลากร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๔๒๐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 xml:space="preserve"> </w:t>
                  </w:r>
                  <w:r w:rsidR="00BC3A01" w:rsidRPr="00F3484C">
                    <w:rPr>
                      <w:rFonts w:ascii="TH SarabunPSK" w:hAnsi="TH SarabunPSK" w:cs="TH SarabunPSK"/>
                      <w:cs/>
                    </w:rPr>
                    <w:t xml:space="preserve">ต.ค. </w:t>
                  </w:r>
                  <w:r>
                    <w:rPr>
                      <w:rFonts w:ascii="TH SarabunPSK" w:hAnsi="TH SarabunPSK" w:cs="TH SarabunPSK"/>
                      <w:cs/>
                    </w:rPr>
                    <w:t>๕๓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๕๕๖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ม.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เทค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โนฯ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พระจอมเกล้าธนบุรี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๑๙๐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กรมส่งเสริมฯ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๐๔๐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กรมส่งเสริมฯ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๑๖๒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กรมส่งเสริมฯ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๗๙๒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กรมส่งเสริมฯ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จิระพันธุ์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พรหมขุนทอง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สมาพันธ์ปลัด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๘๓๐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ม.เทคโนโลยีพระจอมเกล้าธนบุรี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๓๙๒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  <w:r w:rsidRPr="00F3484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๔๔๖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๒๑๐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สำนักนายก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๑๗๖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๑๙๖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๗๗๒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ชมรมพิทักษ์สิทธิและเสริมสร้างศักยภาพบุคลากร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๙๖๘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๗๔๐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๗๓๐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สมาพันธ์ปลัด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๔๑๖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๐๔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๓๔๔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สมาพันธ์ปลัด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๐๙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๔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๗๒๔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สถาบันบัณฑิต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พัฒ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น</w:t>
                  </w:r>
                  <w:r w:rsidR="00C96E15">
                    <w:rPr>
                      <w:rFonts w:ascii="TH SarabunPSK" w:hAnsi="TH SarabunPSK" w:cs="TH SarabunPSK" w:hint="cs"/>
                      <w:cs/>
                    </w:rPr>
                    <w:t>บ</w:t>
                  </w:r>
                  <w:r w:rsidRPr="00F3484C">
                    <w:rPr>
                      <w:rFonts w:ascii="TH SarabunPSK" w:hAnsi="TH SarabunPSK" w:cs="TH SarabunPSK"/>
                      <w:cs/>
                    </w:rPr>
                    <w:t>ริหารศาสตร์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๐๕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๖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๔๙๖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๙๐๐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๘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๕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๔๐๐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กรมส่งเสริม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๑๕๐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๐๖๘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A2CCE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สำนักงานส่งเสริม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สวัสดิ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ภาพและพิทักษ์เด็ก ฯ</w:t>
                  </w:r>
                  <w:r w:rsidRPr="00F3484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ศึกษาต่อ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๑๘๖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ม.ราช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ภัฎ</w:t>
                  </w:r>
                  <w:proofErr w:type="spellEnd"/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บ้านสมเด็จเจ้าพระยา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๓๖๕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๖๐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ม.ราช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ภัฎ</w:t>
                  </w:r>
                  <w:proofErr w:type="spellEnd"/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บ้านสมเด็จเจ้าพระยา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๑๒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๒๕๕๓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๓๖๕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๓๓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ม.ราช</w:t>
                  </w:r>
                  <w:proofErr w:type="spellStart"/>
                  <w:r w:rsidRPr="00F3484C">
                    <w:rPr>
                      <w:rFonts w:ascii="TH SarabunPSK" w:hAnsi="TH SarabunPSK" w:cs="TH SarabunPSK"/>
                      <w:cs/>
                    </w:rPr>
                    <w:t>ภัฎ</w:t>
                  </w:r>
                  <w:proofErr w:type="spellEnd"/>
                  <w:r w:rsidRPr="00F3484C">
                    <w:rPr>
                      <w:rFonts w:ascii="TH SarabunPSK" w:hAnsi="TH SarabunPSK" w:cs="TH SarabunPSK"/>
                      <w:cs/>
                    </w:rPr>
                    <w:t>สุราษฏร์ธานี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๐๖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๓๖๕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F3484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๒๗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</w:p>
              </w:tc>
              <w:tc>
                <w:tcPr>
                  <w:tcW w:w="12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6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จัดให้มีการเลือกตั้ง</w:t>
                  </w:r>
                </w:p>
              </w:tc>
              <w:tc>
                <w:tcPr>
                  <w:tcW w:w="9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๑๕๐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,</w:t>
                  </w:r>
                  <w:r>
                    <w:rPr>
                      <w:rFonts w:ascii="TH SarabunPSK" w:hAnsi="TH SarabunPSK" w:cs="TH SarabunPSK"/>
                      <w:cs/>
                    </w:rPr>
                    <w:t>๐๐๐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.</w:t>
                  </w:r>
                  <w:r>
                    <w:rPr>
                      <w:rFonts w:ascii="TH SarabunPSK" w:hAnsi="TH SarabunPSK" w:cs="TH SarabunPSK"/>
                      <w:cs/>
                    </w:rPr>
                    <w:t>๐๐</w:t>
                  </w: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๗๐๐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C96E15" w:rsidP="00BC3A0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โก</w:t>
                  </w:r>
                  <w:proofErr w:type="spellStart"/>
                  <w:r>
                    <w:rPr>
                      <w:rFonts w:ascii="TH SarabunPSK" w:hAnsi="TH SarabunPSK" w:cs="TH SarabunPSK"/>
                      <w:cs/>
                    </w:rPr>
                    <w:t>แอนด์</w:t>
                  </w:r>
                  <w:proofErr w:type="spellEnd"/>
                  <w:r>
                    <w:rPr>
                      <w:rFonts w:ascii="TH SarabunPSK" w:hAnsi="TH SarabunPSK" w:cs="TH SarabunPSK"/>
                      <w:cs/>
                    </w:rPr>
                    <w:t>แจ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๊</w:t>
                  </w:r>
                  <w:r w:rsidR="00BC3A01" w:rsidRPr="00F3484C">
                    <w:rPr>
                      <w:rFonts w:ascii="TH SarabunPSK" w:hAnsi="TH SarabunPSK" w:cs="TH SarabunPSK"/>
                      <w:cs/>
                    </w:rPr>
                    <w:t xml:space="preserve">ค 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๑๐๓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 w:rsidR="00A05FAB"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๐๓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๗</w:t>
                  </w:r>
                </w:p>
              </w:tc>
            </w:tr>
            <w:tr w:rsidR="00F3484C" w:rsidRPr="00F3484C" w:rsidTr="00F3484C">
              <w:trPr>
                <w:tblCellSpacing w:w="15" w:type="dxa"/>
              </w:trPr>
              <w:tc>
                <w:tcPr>
                  <w:tcW w:w="5367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BC3A01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๗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๒๘๘</w:t>
                  </w:r>
                  <w:r w:rsidR="00BC3A01" w:rsidRPr="00F3484C">
                    <w:rPr>
                      <w:rFonts w:ascii="TH SarabunPSK" w:hAnsi="TH SarabunPSK" w:cs="TH SarabunPSK"/>
                      <w:b/>
                      <w:b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s/>
                    </w:rPr>
                    <w:t>๐๐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96E15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 xml:space="preserve">จิระพันธุ์ </w:t>
                  </w:r>
                </w:p>
                <w:p w:rsidR="00BC3A01" w:rsidRPr="00F3484C" w:rsidRDefault="00BC3A01" w:rsidP="00BC3A01">
                  <w:pPr>
                    <w:rPr>
                      <w:rFonts w:ascii="TH SarabunPSK" w:hAnsi="TH SarabunPSK" w:cs="TH SarabunPSK"/>
                    </w:rPr>
                  </w:pPr>
                  <w:r w:rsidRPr="00F3484C">
                    <w:rPr>
                      <w:rFonts w:ascii="TH SarabunPSK" w:hAnsi="TH SarabunPSK" w:cs="TH SarabunPSK"/>
                      <w:cs/>
                    </w:rPr>
                    <w:t>พรหมขุนทอง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๒๑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๐๘</w:t>
                  </w:r>
                  <w:r w:rsidR="00BC3A01" w:rsidRPr="00F3484C">
                    <w:rPr>
                      <w:rFonts w:ascii="TH SarabunPSK" w:hAnsi="TH SarabunPSK" w:cs="TH SarabunPSK"/>
                    </w:rPr>
                    <w:t>/</w:t>
                  </w:r>
                  <w:r>
                    <w:rPr>
                      <w:rFonts w:ascii="TH SarabunPSK" w:hAnsi="TH SarabunPSK" w:cs="TH SarabunPSK"/>
                      <w:cs/>
                    </w:rPr>
                    <w:t>๒๕๕๔</w:t>
                  </w:r>
                </w:p>
              </w:tc>
              <w:tc>
                <w:tcPr>
                  <w:tcW w:w="7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F3484C" w:rsidRDefault="00A05FAB" w:rsidP="00775DD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๒</w:t>
                  </w:r>
                </w:p>
              </w:tc>
            </w:tr>
          </w:tbl>
          <w:p w:rsidR="00BC3A01" w:rsidRPr="00F3484C" w:rsidRDefault="00BC3A01" w:rsidP="00BC3A01">
            <w:pPr>
              <w:rPr>
                <w:rFonts w:ascii="TH SarabunPSK" w:hAnsi="TH SarabunPSK" w:cs="TH SarabunPSK"/>
              </w:rPr>
            </w:pPr>
          </w:p>
        </w:tc>
      </w:tr>
      <w:tr w:rsidR="00387DDD" w:rsidRPr="00387DDD" w:rsidTr="00387DDD">
        <w:trPr>
          <w:tblCellSpacing w:w="0" w:type="dxa"/>
        </w:trPr>
        <w:tc>
          <w:tcPr>
            <w:tcW w:w="0" w:type="auto"/>
            <w:vAlign w:val="center"/>
            <w:hideMark/>
          </w:tcPr>
          <w:p w:rsidR="00387DDD" w:rsidRDefault="00387DD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C496D" w:rsidRDefault="00EC496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C496D" w:rsidRDefault="00EC496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C496D" w:rsidRDefault="00EC496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C496D" w:rsidRDefault="00EC496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C496D" w:rsidRPr="00387DDD" w:rsidRDefault="00EC496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86E0D" w:rsidRDefault="00387DDD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D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ผลการดำเนินงาน</w:t>
            </w:r>
            <w:r w:rsidRPr="00387DDD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งค์การบริหารส่วนตำบล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นาขา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ได้ดำเนินการโครงการตามเทศบัญญัติงบประมาณ ปี </w:t>
            </w:r>
            <w:r w:rsidR="00A05FAB">
              <w:rPr>
                <w:rFonts w:ascii="TH SarabunPSK" w:hAnsi="TH SarabunPSK" w:cs="TH SarabunPSK"/>
                <w:sz w:val="32"/>
                <w:szCs w:val="32"/>
                <w:cs/>
              </w:rPr>
              <w:t>๒๕๕๔</w:t>
            </w:r>
            <w:r w:rsidRPr="00387DD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ในเขตพื้นที่โดยได้รับ</w:t>
            </w:r>
          </w:p>
          <w:p w:rsidR="00B86E0D" w:rsidRDefault="00387DDD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ความร่วมมือ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การส่งเสริมและสนับสนุนจากภาคประชาชน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ภาครัฐ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และภาคเอกชนในพื้นที่ตลอดจนโครงการต่างๆ</w:t>
            </w:r>
            <w:r w:rsidR="008038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B86E0D" w:rsidRDefault="00387DDD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ประสบผลสำเร็จด้วยดี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ก่อให้เกิดประโยชน์แก่ประชาชนทั้งในพื้นที่และพื้นที่ใกล้เคียง</w:t>
            </w:r>
            <w:r w:rsidRPr="00387DD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โดยมีผลการดำเนินงาน</w:t>
            </w:r>
          </w:p>
          <w:p w:rsidR="00B86E0D" w:rsidRDefault="00387DDD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ที่สำคัญ</w:t>
            </w:r>
            <w:r w:rsidR="00B702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387DDD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  <w:r w:rsidRPr="00387DDD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B86E0D" w:rsidRPr="006A2CCE" w:rsidRDefault="00AA52A8" w:rsidP="00AA52A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BF68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F4D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87DDD" w:rsidRPr="006A2C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สนับสนุนการแข่งขันกีฬาระหว่างองค์กร</w:t>
            </w:r>
          </w:p>
          <w:p w:rsidR="00A70AFD" w:rsidRPr="00B86E0D" w:rsidRDefault="00A70AFD" w:rsidP="00A70AF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6E0D" w:rsidRDefault="00B86E0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="00A70AFD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35683" cy="2880000"/>
                  <wp:effectExtent l="114300" t="76200" r="107667" b="72750"/>
                  <wp:docPr id="29" name="Picture 29" descr="F:\กีฬา อบจ.54\SAM_1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F:\กีฬา อบจ.54\SAM_1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683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86E0D" w:rsidRDefault="00B86E0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0AFD" w:rsidRDefault="00A70AF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          </w:t>
            </w:r>
            <w:r w:rsidR="00B86E0D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35681" cy="2880000"/>
                  <wp:effectExtent l="114300" t="76200" r="107669" b="72750"/>
                  <wp:docPr id="30" name="Picture 30" descr="F:\กีฬา อบจ.54\SAM_18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F:\กีฬา อบจ.54\SAM_18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681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="00B86E0D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A16FC2" w:rsidRPr="006A2CCE" w:rsidRDefault="00AA52A8" w:rsidP="00B86E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   </w:t>
            </w:r>
            <w:r w:rsidR="00BF68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F4D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87DDD" w:rsidRPr="006A2C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สนับสนุนงานวันเด็กแห่งชาติ</w:t>
            </w: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16FC2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 w:rsidR="00A16FC2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50090" cy="2879678"/>
                  <wp:effectExtent l="114300" t="76200" r="93260" b="73072"/>
                  <wp:docPr id="33" name="Picture 33" descr="F:\วันเด็ก54\DSCN0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F:\วันเด็ก54\DSCN06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0521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16FC2" w:rsidRDefault="00A16FC2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          </w:t>
            </w:r>
            <w:r w:rsidR="00A16FC2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51641" cy="2880000"/>
                  <wp:effectExtent l="114300" t="76200" r="91709" b="72750"/>
                  <wp:docPr id="34" name="Picture 34" descr="F:\วันเด็ก54\DSCN0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วันเด็ก54\DSCN06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1641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0AFD" w:rsidRPr="006A2CCE" w:rsidRDefault="00AA52A8" w:rsidP="00B86E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</w:t>
            </w:r>
            <w:r w:rsidR="00BF68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EF4D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87DDD" w:rsidRPr="006A2C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สนับสนุนงานประเพณีแข่งเรือไม้</w:t>
            </w:r>
            <w:r w:rsidR="00A70AFD"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โตนด</w:t>
            </w: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0AFD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 w:rsidR="00A70AFD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34158" cy="2880000"/>
                  <wp:effectExtent l="114300" t="76200" r="90142" b="72750"/>
                  <wp:docPr id="31" name="Picture 31" descr="F:\เรือไม้โตนด54\SAM_3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:\เรือไม้โตนด54\SAM_3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158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0AFD" w:rsidRDefault="00A70AF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 w:rsidR="00A70AFD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38664" cy="2880000"/>
                  <wp:effectExtent l="114300" t="76200" r="104686" b="72750"/>
                  <wp:docPr id="32" name="Picture 32" descr="F:\เรือไม้โตนด54\SAM_35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:\เรือไม้โตนด54\SAM_35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664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="00387DDD" w:rsidRPr="00387DDD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387DDD" w:rsidRPr="00387DDD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52A8" w:rsidRPr="006A2CCE" w:rsidRDefault="00AA52A8" w:rsidP="00B86E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 </w:t>
            </w:r>
            <w:r w:rsidR="00BF68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EF4D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87DDD" w:rsidRPr="006A2C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ช่วยเหลือผู้ประสบภั</w:t>
            </w:r>
            <w:r w:rsidR="00B70210"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="00387DDD" w:rsidRPr="006A2C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สาธารณะ</w:t>
            </w:r>
          </w:p>
          <w:p w:rsidR="00AA52A8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3B5A" w:rsidRDefault="00387DD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DDD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AA52A8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 w:rsidR="00FC3B5A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0332" cy="2880000"/>
                  <wp:effectExtent l="114300" t="76200" r="103018" b="72750"/>
                  <wp:docPr id="36" name="Picture 36" descr="F:\อุทกภัย54\DSC05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:\อุทกภัย54\DSC05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332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C3B5A" w:rsidRDefault="00FC3B5A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3B5A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</w:p>
          <w:p w:rsidR="00387DDD" w:rsidRDefault="00AA52A8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          </w:t>
            </w:r>
            <w:r w:rsidR="00FC3B5A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2278" cy="2880000"/>
                  <wp:effectExtent l="114300" t="76200" r="101072" b="72750"/>
                  <wp:docPr id="38" name="Picture 38" descr="F:\อุทกภัย54\DSC05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:\อุทกภัย54\DSC05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278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="00387DDD" w:rsidRPr="00387DDD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387DDD" w:rsidRPr="00387DDD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1F546D" w:rsidRDefault="001F546D" w:rsidP="001F54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418E" w:rsidRDefault="0077418E" w:rsidP="001F54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546D" w:rsidRPr="001F546D" w:rsidRDefault="001F546D" w:rsidP="001F54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546D" w:rsidRPr="006A2CCE" w:rsidRDefault="00EF4D61" w:rsidP="00917107">
            <w:pPr>
              <w:pStyle w:val="a6"/>
              <w:ind w:left="108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</w:t>
            </w:r>
            <w:r w:rsidR="001F546D"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สนับสนุนงานประเพณีแห่พระแข่งเรืออำเภอหลังสวน</w:t>
            </w:r>
          </w:p>
          <w:p w:rsidR="001F546D" w:rsidRDefault="001F546D" w:rsidP="001F546D">
            <w:pPr>
              <w:pStyle w:val="a6"/>
              <w:ind w:left="108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68A7" w:rsidRPr="00917107" w:rsidRDefault="00BF68A7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68A7" w:rsidRDefault="001F546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 w:rsidR="00251E71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0728" cy="2880000"/>
                  <wp:effectExtent l="114300" t="76200" r="102622" b="72750"/>
                  <wp:docPr id="39" name="Picture 39" descr="F:\แข่งเรือ53\DSC082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F:\แข่งเรือ53\DSC082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728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1F546D" w:rsidRDefault="001F546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546D" w:rsidRDefault="001F546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546D" w:rsidRDefault="001F546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91034" cy="2879678"/>
                  <wp:effectExtent l="114300" t="76200" r="90416" b="73072"/>
                  <wp:docPr id="40" name="Picture 40" descr="F:\แข่งเรือ53\DSC047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:\แข่งเรือ53\DSC047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1469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1F546D" w:rsidRDefault="001F546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546D" w:rsidRDefault="001F546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546D" w:rsidRDefault="001F546D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107" w:rsidRDefault="00917107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107" w:rsidRDefault="00917107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F4D61" w:rsidRPr="006A2CCE" w:rsidRDefault="00EF4D61" w:rsidP="00EF4D6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                                        </w:t>
            </w:r>
            <w:r w:rsidR="00B42F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สนับสนุนงานประเพณีลอยกระทง</w:t>
            </w:r>
          </w:p>
          <w:p w:rsidR="00B42F84" w:rsidRDefault="00B42F84" w:rsidP="00EF4D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F4D61" w:rsidRPr="00EF4D61" w:rsidRDefault="00EF4D61" w:rsidP="00EF4D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F4D61" w:rsidRDefault="00B42F84" w:rsidP="00EF4D6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 w:rsidR="00EF4D61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0728" cy="2880000"/>
                  <wp:effectExtent l="114300" t="76200" r="102622" b="72750"/>
                  <wp:docPr id="1" name="Picture 1" descr="F:\รูปถ่ายทั่วไป อบต 1\ลอยกระทง\DSC039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รูปถ่ายทั่วไป อบต 1\ลอยกระทง\DSC039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728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42F84" w:rsidRDefault="00B42F84" w:rsidP="00EF4D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F4D61" w:rsidRDefault="00EF4D61" w:rsidP="00EF4D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F4D61" w:rsidRDefault="00B42F84" w:rsidP="00EF4D6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0728" cy="2880000"/>
                  <wp:effectExtent l="114300" t="76200" r="102622" b="72750"/>
                  <wp:docPr id="2" name="Picture 2" descr="F:\รูปถ่ายทั่วไป อบต 1\ลอยกระทง\DSC039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รูปถ่ายทั่วไป อบต 1\ลอยกระทง\DSC039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728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EF4D61" w:rsidRPr="00EF4D61" w:rsidRDefault="00EF4D61" w:rsidP="00EF4D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F4D61" w:rsidRDefault="00EF4D61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F4D61" w:rsidRDefault="00EF4D61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2F84" w:rsidRDefault="00B42F84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581B" w:rsidRDefault="00B347B6" w:rsidP="00B86E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</w:t>
            </w:r>
          </w:p>
          <w:p w:rsidR="00B42F84" w:rsidRPr="006A2CCE" w:rsidRDefault="00F6581B" w:rsidP="00B86E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</w:t>
            </w:r>
            <w:r w:rsidR="00B347B6"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สนับสนุนการดำเนินงานของ  </w:t>
            </w:r>
            <w:proofErr w:type="spellStart"/>
            <w:r w:rsidR="00B347B6"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ศพด.</w:t>
            </w:r>
            <w:proofErr w:type="spellEnd"/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4320559" cy="2880000"/>
                  <wp:effectExtent l="95250" t="76200" r="99041" b="72750"/>
                  <wp:docPr id="4" name="Picture 3" descr="F:\รูปถ่ายทั่วไป อบต 1\บัณทิตน้อย(ภาพหมู่)\IMG_7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รูปถ่ายทั่วไป อบต 1\บัณทิตน้อย(ภาพหมู่)\IMG_7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559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4320559" cy="2880000"/>
                  <wp:effectExtent l="95250" t="76200" r="99041" b="72750"/>
                  <wp:docPr id="5" name="Picture 4" descr="F:\รูปถ่ายทั่วไป อบต 1\บัณทิตน้อย(ภาพหมู่)\IMG_73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รูปถ่ายทั่วไป อบต 1\บัณทิตน้อย(ภาพหมู่)\IMG_73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559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                 </w:t>
            </w:r>
            <w:r w:rsidR="00F658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สนับสนุนการดำเนินงานของ  </w:t>
            </w:r>
            <w:proofErr w:type="spellStart"/>
            <w:r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ศพด.</w:t>
            </w:r>
            <w:proofErr w:type="spellEnd"/>
          </w:p>
          <w:p w:rsidR="006A2CCE" w:rsidRPr="006A2CCE" w:rsidRDefault="006A2CCE" w:rsidP="00B86E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4320559" cy="2880000"/>
                  <wp:effectExtent l="95250" t="76200" r="99041" b="72750"/>
                  <wp:docPr id="6" name="Picture 5" descr="F:\รูปถ่ายทั่วไป อบต 1\บัณทิตน้อย(ภาพหมู่)\IMG_7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รูปถ่ายทั่วไป อบต 1\บัณทิตน้อย(ภาพหมู่)\IMG_73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559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4320559" cy="2880000"/>
                  <wp:effectExtent l="95250" t="76200" r="99041" b="72750"/>
                  <wp:docPr id="7" name="Picture 6" descr="F:\รูปถ่ายทั่วไป อบต 1\บัณทิตน้อย(ภาพหมู่)\IMG_73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รูปถ่ายทั่วไป อบต 1\บัณทิตน้อย(ภาพหมู่)\IMG_73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559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581B" w:rsidRDefault="00F6581B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7B6" w:rsidRDefault="00B347B6" w:rsidP="00B86E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Pr="006A2CCE" w:rsidRDefault="00EF4D61" w:rsidP="0091710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</w:t>
            </w:r>
            <w:r w:rsidR="0091710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685D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</w:t>
            </w:r>
            <w:r w:rsidR="00685DBB"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จัดซื้อของรางวัลให้กับผู้ชำระภาษี</w:t>
            </w: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0286" cy="2880000"/>
                  <wp:effectExtent l="114300" t="76200" r="103064" b="72750"/>
                  <wp:docPr id="8" name="Picture 7" descr="I:\DCIM\100PHOTO\SAM_55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DCIM\100PHOTO\SAM_55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286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0286" cy="2880000"/>
                  <wp:effectExtent l="114300" t="76200" r="103064" b="72750"/>
                  <wp:docPr id="9" name="Picture 8" descr="I:\DCIM\100PHOTO\SAM_55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DCIM\100PHOTO\SAM_55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286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581B" w:rsidRDefault="00F6581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Default="00685DBB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5DBB" w:rsidRPr="006A2CCE" w:rsidRDefault="00EA6659" w:rsidP="0091710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                  </w:t>
            </w:r>
            <w:r w:rsidRPr="006A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จัดซื้อหนังสือพิมพ์ประจำหมู่บ้าน</w:t>
            </w: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3840286" cy="2880000"/>
                  <wp:effectExtent l="114300" t="76200" r="103064" b="72750"/>
                  <wp:docPr id="10" name="Picture 9" descr="I:\DCIM\100PHOTO\SAM_55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:\DCIM\100PHOTO\SAM_55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286" cy="28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2879677" cy="2246166"/>
                  <wp:effectExtent l="0" t="400050" r="0" b="401784"/>
                  <wp:docPr id="11" name="Picture 10" descr="I:\DCIM\100PHOTO\SAM_55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DCIM\100PHOTO\SAM_55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881592" cy="22476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2879678" cy="2287110"/>
                  <wp:effectExtent l="0" t="381000" r="0" b="379890"/>
                  <wp:docPr id="12" name="Picture 11" descr="I:\DCIM\100PHOTO\SAM_55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DCIM\100PHOTO\SAM_55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881591" cy="228862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6659" w:rsidRDefault="00EA6659" w:rsidP="009171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68A7" w:rsidRPr="00FB1E71" w:rsidRDefault="00FB1E71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</w:t>
            </w:r>
            <w:r w:rsidR="00917107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 w:rsidR="00BF68A7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นับสนุนและร่วมมือกับหน่วยงานอื่นรณรงค์  ต่อต้านการแพร่ระบาดของยาเสพติด</w:t>
            </w:r>
          </w:p>
          <w:p w:rsidR="00BF68A7" w:rsidRPr="00FB1E71" w:rsidRDefault="00FB1E71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F68A7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สนับสนุนสาธารณสุขมูลฐาน</w:t>
            </w:r>
          </w:p>
          <w:p w:rsidR="00BF68A7" w:rsidRPr="00FB1E71" w:rsidRDefault="00FB1E71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F68A7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สนับสนุนงานสวดกลางบ้าน</w:t>
            </w:r>
          </w:p>
          <w:p w:rsidR="00BF68A7" w:rsidRPr="00FB1E71" w:rsidRDefault="00FB1E71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F68A7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สนับสนุนงานประเพณีสงกรานต์</w:t>
            </w:r>
          </w:p>
          <w:p w:rsidR="00BF68A7" w:rsidRPr="00FB1E71" w:rsidRDefault="00FB1E71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F68A7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  <w:p w:rsidR="00BF68A7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สนับสนุนเบี้ยยังชีพผู้พิการ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สนับสนุนเบี้ยยังชีพผู้ป่วยเอดส์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สนับสนุนการจัดเก็บข้อมูล </w:t>
            </w:r>
            <w:proofErr w:type="spellStart"/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จปฐ.</w:t>
            </w:r>
            <w:proofErr w:type="spellEnd"/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ก่อสร้างบ้านให้ผู้ยากไร้</w:t>
            </w:r>
          </w:p>
          <w:p w:rsidR="00BF68A7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สนับสนุนอาหารกลางวัน</w:t>
            </w:r>
          </w:p>
          <w:p w:rsidR="00FB1E71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สนับสนุนอาหารเสริม  (นม)</w:t>
            </w:r>
            <w:r w:rsidR="00CB54DC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คสล.</w:t>
            </w:r>
            <w:proofErr w:type="spellEnd"/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ซอยสาวงาม  ๑  หมู่ที่  ๑๑</w:t>
            </w:r>
          </w:p>
          <w:p w:rsidR="00BF68A7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สายซอยเขาน้อย  หมู่ที่  ๙</w:t>
            </w:r>
          </w:p>
          <w:p w:rsidR="00BF68A7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สายเขาน้อย-ดอนเกาะ  หมู่ที่  ๙</w:t>
            </w:r>
          </w:p>
          <w:p w:rsidR="00BF68A7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สายบ้านจ่าดร  หมู่ที่  ๑๒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จัดตั้งศูนย์ปลอดภัยคมนาคมในช่วงเทศกาลวันหยุดราชการติดต่อกันหลายวั</w:t>
            </w:r>
            <w:r w:rsidR="00EA6659"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จัดทำวารสารและปฏิทิน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จัดซื้อวัสดุอุปกรณ์สำนักงาน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อบรมบุคลากร</w:t>
            </w:r>
          </w:p>
          <w:p w:rsidR="00BF68A7" w:rsidRPr="00FB1E71" w:rsidRDefault="00BF68A7" w:rsidP="00FB1E71">
            <w:pPr>
              <w:pStyle w:val="a6"/>
              <w:numPr>
                <w:ilvl w:val="0"/>
                <w:numId w:val="2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B1E71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ศึกษาต่อ</w:t>
            </w:r>
          </w:p>
          <w:p w:rsidR="00BF68A7" w:rsidRPr="00BF68A7" w:rsidRDefault="00BF68A7" w:rsidP="00FB1E71">
            <w:pPr>
              <w:pStyle w:val="a6"/>
              <w:numPr>
                <w:ilvl w:val="0"/>
                <w:numId w:val="26"/>
              </w:numPr>
              <w:spacing w:after="120"/>
              <w:ind w:left="714" w:hanging="35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จัดให้มีการเลือกตั้ง</w:t>
            </w:r>
          </w:p>
          <w:p w:rsidR="00FB1E71" w:rsidRDefault="00B70210" w:rsidP="00FB1E7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Pr="00B702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ทั้งนี้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70210">
              <w:rPr>
                <w:rFonts w:ascii="TH SarabunPSK" w:hAnsi="TH SarabunPSK" w:cs="TH SarabunPSK"/>
                <w:sz w:val="32"/>
                <w:szCs w:val="32"/>
                <w:cs/>
              </w:rPr>
              <w:t>หากประชาชนทุกท่านหรือหน่วยงานราชการต่างๆ</w:t>
            </w:r>
            <w:r w:rsidRPr="00B7021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70210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ที่เกี่ยวข้องมีข้อสงสัยหรือมีความ</w:t>
            </w:r>
          </w:p>
          <w:p w:rsidR="00FB1E71" w:rsidRDefault="00B70210" w:rsidP="00FB1E7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70210">
              <w:rPr>
                <w:rFonts w:ascii="TH SarabunPSK" w:hAnsi="TH SarabunPSK" w:cs="TH SarabunPSK"/>
                <w:sz w:val="32"/>
                <w:szCs w:val="32"/>
                <w:cs/>
              </w:rPr>
              <w:t>ประสงค์จะเสนอตวามคิดเห็นหรือข้อเสนอแนะการบริหารงานขอ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งองค์การบริหารส่วนตำบลน</w:t>
            </w:r>
            <w:r w:rsidRPr="00B70210">
              <w:rPr>
                <w:rFonts w:ascii="TH SarabunPSK" w:hAnsi="TH SarabunPSK" w:cs="TH SarabunPSK"/>
                <w:sz w:val="32"/>
                <w:szCs w:val="32"/>
                <w:cs/>
              </w:rPr>
              <w:t>าขาทราบ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สามารถ</w:t>
            </w:r>
          </w:p>
          <w:p w:rsidR="00FB1E71" w:rsidRDefault="00B70210" w:rsidP="00FB1E7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ติดต่อสอบถามข้อมูลเพิ่มเติมได้ที่องค์การบริหารส่วนตำบลนาขา  หรือแจ้งผ่านผู้บริหารองค์การบริหารส่วนตำบล</w:t>
            </w:r>
          </w:p>
          <w:p w:rsidR="00FB1E71" w:rsidRDefault="00B70210" w:rsidP="00FB1E7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นาขาทราบ </w:t>
            </w:r>
            <w:r w:rsidRPr="00B7021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7021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เพื่อจะได้พิจารณาการวางแผนพัฒนาและปรับปรุงการดำเนินการตอบสนองความต้องการของ</w:t>
            </w:r>
          </w:p>
          <w:p w:rsidR="00B70210" w:rsidRDefault="00B70210" w:rsidP="00FB1E7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70210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ประชาชนในพื้นที่ในระยะต่อไป</w:t>
            </w:r>
          </w:p>
          <w:p w:rsidR="00B70210" w:rsidRDefault="00B70210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B70210" w:rsidRDefault="00B70210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ประกาศ  ณ  วันที่  ๒๒  ธันวาคม  พ.ศ.๒๕๕๔</w:t>
            </w:r>
          </w:p>
          <w:p w:rsidR="00A637F3" w:rsidRDefault="00A637F3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2303145</wp:posOffset>
                  </wp:positionH>
                  <wp:positionV relativeFrom="paragraph">
                    <wp:posOffset>73660</wp:posOffset>
                  </wp:positionV>
                  <wp:extent cx="1488440" cy="647700"/>
                  <wp:effectExtent l="19050" t="0" r="0" b="0"/>
                  <wp:wrapNone/>
                  <wp:docPr id="16" name="Picture 13" descr="D:\จุ๋ม\ลายเซ็นนายกเหมีย\scan000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จุ๋ม\ลายเซ็นนายกเหมีย\scan000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44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70210" w:rsidRPr="00B70210" w:rsidRDefault="00B70210" w:rsidP="00B702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637F3" w:rsidRDefault="00A637F3" w:rsidP="00A637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                 </w:t>
      </w:r>
    </w:p>
    <w:p w:rsidR="00BC3A01" w:rsidRDefault="00A637F3" w:rsidP="00A637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6A2CCE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ชวลิตย์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บุญมี)</w:t>
      </w:r>
    </w:p>
    <w:p w:rsidR="00A637F3" w:rsidRDefault="00A637F3" w:rsidP="00A637F3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="006A2CC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นายกองค์การบริหารส่วนตำบลนาขา</w:t>
      </w:r>
    </w:p>
    <w:p w:rsidR="00FE7C89" w:rsidRDefault="00B81E60" w:rsidP="00FE7C89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noProof/>
          <w:sz w:val="70"/>
          <w:szCs w:val="70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1737995</wp:posOffset>
            </wp:positionH>
            <wp:positionV relativeFrom="paragraph">
              <wp:posOffset>-159385</wp:posOffset>
            </wp:positionV>
            <wp:extent cx="2606675" cy="2606675"/>
            <wp:effectExtent l="0" t="0" r="0" b="0"/>
            <wp:wrapNone/>
            <wp:docPr id="20" name="Picture 2" descr="http://www.nakh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kh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29" r:link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260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C89" w:rsidRDefault="00FE7C89" w:rsidP="00FE7C89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FE7C89" w:rsidRDefault="00FE7C89" w:rsidP="00FE7C89">
      <w:pPr>
        <w:jc w:val="center"/>
        <w:rPr>
          <w:rFonts w:ascii="TH SarabunIT๙" w:hAnsi="TH SarabunIT๙" w:cs="TH SarabunIT๙" w:hint="cs"/>
          <w:b/>
          <w:bCs/>
          <w:sz w:val="80"/>
          <w:szCs w:val="80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FE7C89" w:rsidRDefault="00FE7C89" w:rsidP="00FE7C89">
      <w:pPr>
        <w:jc w:val="center"/>
        <w:rPr>
          <w:rFonts w:ascii="TH SarabunIT๙" w:hAnsi="TH SarabunIT๙" w:cs="TH SarabunIT๙" w:hint="cs"/>
          <w:b/>
          <w:bCs/>
          <w:sz w:val="80"/>
          <w:szCs w:val="80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รายงานผล</w:t>
      </w:r>
      <w:r w:rsidRPr="00C56B99">
        <w:rPr>
          <w:rFonts w:ascii="TH SarabunIT๙" w:hAnsi="TH SarabunIT๙" w:cs="TH SarabunIT๙"/>
          <w:b/>
          <w:bCs/>
          <w:sz w:val="80"/>
          <w:szCs w:val="80"/>
          <w:cs/>
        </w:rPr>
        <w:t>การดำเนินงาน</w:t>
      </w: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C56B99">
        <w:rPr>
          <w:rFonts w:ascii="TH SarabunIT๙" w:hAnsi="TH SarabunIT๙" w:cs="TH SarabunIT๙"/>
          <w:b/>
          <w:bCs/>
          <w:sz w:val="80"/>
          <w:szCs w:val="80"/>
          <w:cs/>
        </w:rPr>
        <w:t>ประจำปีงบประมาณ  พ.ศ.</w:t>
      </w:r>
      <w:r>
        <w:rPr>
          <w:rFonts w:ascii="TH SarabunIT๙" w:hAnsi="TH SarabunIT๙" w:cs="TH SarabunIT๙"/>
          <w:b/>
          <w:bCs/>
          <w:sz w:val="80"/>
          <w:szCs w:val="80"/>
          <w:cs/>
        </w:rPr>
        <w:t>๒๕๕</w:t>
      </w: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4</w:t>
      </w: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FE7C89" w:rsidRDefault="00FE7C89" w:rsidP="00FE7C89">
      <w:pPr>
        <w:jc w:val="center"/>
        <w:rPr>
          <w:rFonts w:ascii="TH SarabunIT๙" w:hAnsi="TH SarabunIT๙" w:cs="TH SarabunIT๙" w:hint="cs"/>
          <w:b/>
          <w:bCs/>
          <w:sz w:val="70"/>
          <w:szCs w:val="70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C56B99">
        <w:rPr>
          <w:rFonts w:ascii="TH SarabunIT๙" w:hAnsi="TH SarabunIT๙" w:cs="TH SarabunIT๙"/>
          <w:b/>
          <w:bCs/>
          <w:sz w:val="56"/>
          <w:szCs w:val="56"/>
          <w:cs/>
        </w:rPr>
        <w:t>งานวิเคราะห์นโยบายและแผน  สำนักปลัด</w:t>
      </w: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56B99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องค์การบริหารส่วนตำบลนาขา</w:t>
      </w:r>
    </w:p>
    <w:p w:rsidR="00FE7C89" w:rsidRPr="00C56B99" w:rsidRDefault="00FE7C89" w:rsidP="00FE7C8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56B99">
        <w:rPr>
          <w:rFonts w:ascii="TH SarabunIT๙" w:hAnsi="TH SarabunIT๙" w:cs="TH SarabunIT๙"/>
          <w:b/>
          <w:bCs/>
          <w:sz w:val="56"/>
          <w:szCs w:val="56"/>
          <w:cs/>
        </w:rPr>
        <w:t>อำเภอหลังสวน  จังหวัดชุมพร</w:t>
      </w:r>
    </w:p>
    <w:p w:rsidR="00FE7C89" w:rsidRDefault="00FE7C89" w:rsidP="00A637F3">
      <w:pPr>
        <w:rPr>
          <w:rFonts w:ascii="TH SarabunPSK" w:hAnsi="TH SarabunPSK" w:cs="TH SarabunPSK" w:hint="cs"/>
          <w:sz w:val="32"/>
          <w:szCs w:val="32"/>
        </w:rPr>
      </w:pPr>
    </w:p>
    <w:p w:rsidR="00FE7C89" w:rsidRPr="00B70210" w:rsidRDefault="00FE7C89" w:rsidP="00A637F3">
      <w:pPr>
        <w:rPr>
          <w:rFonts w:ascii="TH SarabunPSK" w:hAnsi="TH SarabunPSK" w:cs="TH SarabunPSK"/>
          <w:sz w:val="32"/>
          <w:szCs w:val="32"/>
          <w:cs/>
        </w:rPr>
      </w:pPr>
    </w:p>
    <w:sectPr w:rsidR="00FE7C89" w:rsidRPr="00B70210" w:rsidSect="00AA52A8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3DFC"/>
    <w:multiLevelType w:val="hybridMultilevel"/>
    <w:tmpl w:val="7C8EDBD4"/>
    <w:lvl w:ilvl="0" w:tplc="5D3C5CA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30208B"/>
    <w:multiLevelType w:val="hybridMultilevel"/>
    <w:tmpl w:val="520610FE"/>
    <w:lvl w:ilvl="0" w:tplc="88F210CA">
      <w:start w:val="6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96469"/>
    <w:multiLevelType w:val="hybridMultilevel"/>
    <w:tmpl w:val="B2A01CFE"/>
    <w:lvl w:ilvl="0" w:tplc="A1140EE8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90E0B6D"/>
    <w:multiLevelType w:val="hybridMultilevel"/>
    <w:tmpl w:val="47ECA762"/>
    <w:lvl w:ilvl="0" w:tplc="DF80BFD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D41E21"/>
    <w:multiLevelType w:val="hybridMultilevel"/>
    <w:tmpl w:val="423EAEBE"/>
    <w:lvl w:ilvl="0" w:tplc="6CDE11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DC37E7"/>
    <w:multiLevelType w:val="hybridMultilevel"/>
    <w:tmpl w:val="3DE4DDC4"/>
    <w:lvl w:ilvl="0" w:tplc="1F627112">
      <w:start w:val="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A80339"/>
    <w:multiLevelType w:val="hybridMultilevel"/>
    <w:tmpl w:val="4D5EA670"/>
    <w:lvl w:ilvl="0" w:tplc="B1F0B06C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F500A4D"/>
    <w:multiLevelType w:val="hybridMultilevel"/>
    <w:tmpl w:val="A706153A"/>
    <w:lvl w:ilvl="0" w:tplc="FD68124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8430E2"/>
    <w:multiLevelType w:val="hybridMultilevel"/>
    <w:tmpl w:val="A5B81160"/>
    <w:lvl w:ilvl="0" w:tplc="4BD0DA6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85337"/>
    <w:multiLevelType w:val="hybridMultilevel"/>
    <w:tmpl w:val="45265128"/>
    <w:lvl w:ilvl="0" w:tplc="A6D49C72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604DDC"/>
    <w:multiLevelType w:val="hybridMultilevel"/>
    <w:tmpl w:val="81201018"/>
    <w:lvl w:ilvl="0" w:tplc="E4CAA3D2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19F4FAB"/>
    <w:multiLevelType w:val="hybridMultilevel"/>
    <w:tmpl w:val="47ECA762"/>
    <w:lvl w:ilvl="0" w:tplc="DF80BFD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DC670B"/>
    <w:multiLevelType w:val="hybridMultilevel"/>
    <w:tmpl w:val="0F6E5E88"/>
    <w:lvl w:ilvl="0" w:tplc="EFBE037C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6C615A7"/>
    <w:multiLevelType w:val="hybridMultilevel"/>
    <w:tmpl w:val="8ABE26F8"/>
    <w:lvl w:ilvl="0" w:tplc="85E890AA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9C863B1"/>
    <w:multiLevelType w:val="hybridMultilevel"/>
    <w:tmpl w:val="1550F532"/>
    <w:lvl w:ilvl="0" w:tplc="47B203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85632"/>
    <w:multiLevelType w:val="hybridMultilevel"/>
    <w:tmpl w:val="3FBA50F4"/>
    <w:lvl w:ilvl="0" w:tplc="473E98E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15E7CBE"/>
    <w:multiLevelType w:val="hybridMultilevel"/>
    <w:tmpl w:val="923A5F8A"/>
    <w:lvl w:ilvl="0" w:tplc="885EE01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20F0896"/>
    <w:multiLevelType w:val="hybridMultilevel"/>
    <w:tmpl w:val="A706153A"/>
    <w:lvl w:ilvl="0" w:tplc="FD68124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6237F7"/>
    <w:multiLevelType w:val="hybridMultilevel"/>
    <w:tmpl w:val="186EBC92"/>
    <w:lvl w:ilvl="0" w:tplc="92205C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EBA6932"/>
    <w:multiLevelType w:val="hybridMultilevel"/>
    <w:tmpl w:val="7010A29E"/>
    <w:lvl w:ilvl="0" w:tplc="29C276F4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9A13C3D"/>
    <w:multiLevelType w:val="hybridMultilevel"/>
    <w:tmpl w:val="FD92650A"/>
    <w:lvl w:ilvl="0" w:tplc="474477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CA2915"/>
    <w:multiLevelType w:val="hybridMultilevel"/>
    <w:tmpl w:val="1F182E62"/>
    <w:lvl w:ilvl="0" w:tplc="CAB079D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5AE001B"/>
    <w:multiLevelType w:val="hybridMultilevel"/>
    <w:tmpl w:val="9CD8B178"/>
    <w:lvl w:ilvl="0" w:tplc="BD2A7518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5D97545"/>
    <w:multiLevelType w:val="hybridMultilevel"/>
    <w:tmpl w:val="F7563728"/>
    <w:lvl w:ilvl="0" w:tplc="70FC0042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6FD1619"/>
    <w:multiLevelType w:val="hybridMultilevel"/>
    <w:tmpl w:val="B96AAB20"/>
    <w:lvl w:ilvl="0" w:tplc="EF4257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7FB64EC0"/>
    <w:multiLevelType w:val="hybridMultilevel"/>
    <w:tmpl w:val="9E4671F0"/>
    <w:lvl w:ilvl="0" w:tplc="9EC8CD7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16"/>
  </w:num>
  <w:num w:numId="3">
    <w:abstractNumId w:val="15"/>
  </w:num>
  <w:num w:numId="4">
    <w:abstractNumId w:val="0"/>
  </w:num>
  <w:num w:numId="5">
    <w:abstractNumId w:val="24"/>
  </w:num>
  <w:num w:numId="6">
    <w:abstractNumId w:val="19"/>
  </w:num>
  <w:num w:numId="7">
    <w:abstractNumId w:val="18"/>
  </w:num>
  <w:num w:numId="8">
    <w:abstractNumId w:val="22"/>
  </w:num>
  <w:num w:numId="9">
    <w:abstractNumId w:val="2"/>
  </w:num>
  <w:num w:numId="10">
    <w:abstractNumId w:val="23"/>
  </w:num>
  <w:num w:numId="11">
    <w:abstractNumId w:val="13"/>
  </w:num>
  <w:num w:numId="12">
    <w:abstractNumId w:val="14"/>
  </w:num>
  <w:num w:numId="13">
    <w:abstractNumId w:val="20"/>
  </w:num>
  <w:num w:numId="14">
    <w:abstractNumId w:val="6"/>
  </w:num>
  <w:num w:numId="15">
    <w:abstractNumId w:val="7"/>
  </w:num>
  <w:num w:numId="16">
    <w:abstractNumId w:val="5"/>
  </w:num>
  <w:num w:numId="17">
    <w:abstractNumId w:val="9"/>
  </w:num>
  <w:num w:numId="18">
    <w:abstractNumId w:val="21"/>
  </w:num>
  <w:num w:numId="19">
    <w:abstractNumId w:val="10"/>
  </w:num>
  <w:num w:numId="20">
    <w:abstractNumId w:val="3"/>
  </w:num>
  <w:num w:numId="21">
    <w:abstractNumId w:val="12"/>
  </w:num>
  <w:num w:numId="22">
    <w:abstractNumId w:val="4"/>
  </w:num>
  <w:num w:numId="23">
    <w:abstractNumId w:val="8"/>
  </w:num>
  <w:num w:numId="24">
    <w:abstractNumId w:val="11"/>
  </w:num>
  <w:num w:numId="25">
    <w:abstractNumId w:val="17"/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applyBreakingRules/>
  </w:compat>
  <w:rsids>
    <w:rsidRoot w:val="00F14CA6"/>
    <w:rsid w:val="00062C34"/>
    <w:rsid w:val="000743DD"/>
    <w:rsid w:val="001C4D3C"/>
    <w:rsid w:val="001F168D"/>
    <w:rsid w:val="001F546D"/>
    <w:rsid w:val="00251E71"/>
    <w:rsid w:val="002E1F85"/>
    <w:rsid w:val="00330784"/>
    <w:rsid w:val="00387DDD"/>
    <w:rsid w:val="003A3436"/>
    <w:rsid w:val="00570B05"/>
    <w:rsid w:val="00685DBB"/>
    <w:rsid w:val="006A2CCE"/>
    <w:rsid w:val="00763492"/>
    <w:rsid w:val="0077418E"/>
    <w:rsid w:val="00775DDB"/>
    <w:rsid w:val="008038A4"/>
    <w:rsid w:val="00825F0F"/>
    <w:rsid w:val="008B56C1"/>
    <w:rsid w:val="00917107"/>
    <w:rsid w:val="00956147"/>
    <w:rsid w:val="00986B5B"/>
    <w:rsid w:val="009E6226"/>
    <w:rsid w:val="009F0420"/>
    <w:rsid w:val="00A05FAB"/>
    <w:rsid w:val="00A16FC2"/>
    <w:rsid w:val="00A637F3"/>
    <w:rsid w:val="00A70AFD"/>
    <w:rsid w:val="00AA52A8"/>
    <w:rsid w:val="00B347B6"/>
    <w:rsid w:val="00B42F84"/>
    <w:rsid w:val="00B70210"/>
    <w:rsid w:val="00B81E60"/>
    <w:rsid w:val="00B86E0D"/>
    <w:rsid w:val="00BC3A01"/>
    <w:rsid w:val="00BF68A7"/>
    <w:rsid w:val="00C20480"/>
    <w:rsid w:val="00C96E15"/>
    <w:rsid w:val="00CA275D"/>
    <w:rsid w:val="00CB54DC"/>
    <w:rsid w:val="00CC4B77"/>
    <w:rsid w:val="00D126AE"/>
    <w:rsid w:val="00DA6124"/>
    <w:rsid w:val="00EA6659"/>
    <w:rsid w:val="00EC496D"/>
    <w:rsid w:val="00ED6E15"/>
    <w:rsid w:val="00EF4D61"/>
    <w:rsid w:val="00F14CA6"/>
    <w:rsid w:val="00F3484C"/>
    <w:rsid w:val="00F6581B"/>
    <w:rsid w:val="00F871FA"/>
    <w:rsid w:val="00FB1E71"/>
    <w:rsid w:val="00FC3B5A"/>
    <w:rsid w:val="00FC760F"/>
    <w:rsid w:val="00FE7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A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14CA6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4CA6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styleId="a3">
    <w:name w:val="Strong"/>
    <w:basedOn w:val="a0"/>
    <w:uiPriority w:val="22"/>
    <w:qFormat/>
    <w:rsid w:val="00F14CA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14CA6"/>
    <w:rPr>
      <w:rFonts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14CA6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C20480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gi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tiff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http://www.nakha.go.th/images/logo.gi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62467-78A6-49FF-A396-A0E03AF3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27</Pages>
  <Words>3716</Words>
  <Characters>21183</Characters>
  <Application>Microsoft Office Word</Application>
  <DocSecurity>0</DocSecurity>
  <Lines>176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16</cp:revision>
  <dcterms:created xsi:type="dcterms:W3CDTF">2012-08-29T03:42:00Z</dcterms:created>
  <dcterms:modified xsi:type="dcterms:W3CDTF">2013-01-08T07:55:00Z</dcterms:modified>
</cp:coreProperties>
</file>